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01C8" w14:textId="77777777" w:rsidR="00B25565" w:rsidRPr="000F3735" w:rsidRDefault="00B25565" w:rsidP="00B25565">
      <w:pPr>
        <w:pStyle w:val="Title"/>
        <w:spacing w:after="240" w:line="288" w:lineRule="auto"/>
        <w:contextualSpacing w:val="0"/>
        <w:jc w:val="center"/>
        <w:rPr>
          <w:rFonts w:ascii="Cambria" w:hAnsi="Cambria" w:cs="Calibri"/>
          <w:b/>
          <w:color w:val="000000" w:themeColor="text1"/>
          <w:sz w:val="40"/>
          <w:szCs w:val="40"/>
        </w:rPr>
      </w:pPr>
      <w:r>
        <w:rPr>
          <w:rFonts w:ascii="Cambria" w:hAnsi="Cambria" w:cs="Calibri"/>
          <w:b/>
          <w:color w:val="000000" w:themeColor="text1"/>
          <w:sz w:val="40"/>
          <w:szCs w:val="40"/>
        </w:rPr>
        <w:t>Victim’s Rights Act</w:t>
      </w:r>
    </w:p>
    <w:p w14:paraId="73913663" w14:textId="77777777" w:rsidR="00347166" w:rsidRDefault="006A743E">
      <w:r>
        <w:t xml:space="preserve">                              </w:t>
      </w:r>
      <w:r w:rsidRPr="006A743E">
        <w:rPr>
          <w:noProof/>
        </w:rPr>
        <w:drawing>
          <wp:inline distT="0" distB="0" distL="0" distR="0" wp14:anchorId="2F154F2F" wp14:editId="5F8B8F85">
            <wp:extent cx="4181475" cy="3752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475" cy="3752850"/>
                    </a:xfrm>
                    <a:prstGeom prst="rect">
                      <a:avLst/>
                    </a:prstGeom>
                    <a:noFill/>
                    <a:ln>
                      <a:noFill/>
                    </a:ln>
                  </pic:spPr>
                </pic:pic>
              </a:graphicData>
            </a:graphic>
          </wp:inline>
        </w:drawing>
      </w:r>
    </w:p>
    <w:p w14:paraId="24E060EA" w14:textId="77777777" w:rsidR="00B25565" w:rsidRDefault="00B25565" w:rsidP="00B25565">
      <w:pPr>
        <w:jc w:val="center"/>
        <w:rPr>
          <w:rFonts w:ascii="Cambria" w:hAnsi="Cambria"/>
          <w:b/>
          <w:sz w:val="40"/>
          <w:szCs w:val="40"/>
        </w:rPr>
      </w:pPr>
      <w:r>
        <w:rPr>
          <w:rFonts w:ascii="Cambria" w:hAnsi="Cambria"/>
          <w:b/>
          <w:sz w:val="40"/>
          <w:szCs w:val="40"/>
        </w:rPr>
        <w:t>Adams County Sheriff’s Office</w:t>
      </w:r>
    </w:p>
    <w:p w14:paraId="4EF2A8AE" w14:textId="77777777" w:rsidR="00B25565" w:rsidRPr="000F3735" w:rsidRDefault="00B25565" w:rsidP="00B25565">
      <w:pPr>
        <w:jc w:val="center"/>
        <w:rPr>
          <w:rFonts w:ascii="Cambria" w:hAnsi="Cambria"/>
          <w:b/>
          <w:sz w:val="40"/>
          <w:szCs w:val="40"/>
        </w:rPr>
      </w:pPr>
      <w:r>
        <w:rPr>
          <w:rFonts w:ascii="Cambria" w:hAnsi="Cambria"/>
          <w:b/>
          <w:sz w:val="40"/>
          <w:szCs w:val="40"/>
        </w:rPr>
        <w:t>Victim Services Unit</w:t>
      </w:r>
    </w:p>
    <w:p w14:paraId="4E3DF37A" w14:textId="77777777" w:rsidR="00B25565" w:rsidRPr="000F3735" w:rsidRDefault="00B25565" w:rsidP="00B25565">
      <w:pPr>
        <w:jc w:val="center"/>
        <w:rPr>
          <w:rFonts w:ascii="Cambria" w:hAnsi="Cambria"/>
          <w:sz w:val="24"/>
        </w:rPr>
      </w:pPr>
      <w:r w:rsidRPr="000F3735">
        <w:rPr>
          <w:rFonts w:ascii="Cambria" w:hAnsi="Cambria"/>
          <w:b/>
          <w:sz w:val="24"/>
        </w:rPr>
        <w:t>4201 E. 72</w:t>
      </w:r>
      <w:r w:rsidRPr="000F3735">
        <w:rPr>
          <w:rFonts w:ascii="Cambria" w:hAnsi="Cambria"/>
          <w:b/>
          <w:sz w:val="24"/>
          <w:vertAlign w:val="superscript"/>
        </w:rPr>
        <w:t>nd</w:t>
      </w:r>
      <w:r w:rsidRPr="000F3735">
        <w:rPr>
          <w:rFonts w:ascii="Cambria" w:hAnsi="Cambria"/>
          <w:b/>
          <w:sz w:val="24"/>
        </w:rPr>
        <w:t xml:space="preserve"> Avenue, Suite C</w:t>
      </w:r>
      <w:r w:rsidRPr="000F3735">
        <w:rPr>
          <w:rFonts w:ascii="Cambria" w:hAnsi="Cambria"/>
          <w:b/>
          <w:sz w:val="24"/>
        </w:rPr>
        <w:br/>
        <w:t>Commerce City, CO 80022</w:t>
      </w:r>
      <w:r w:rsidRPr="000F3735">
        <w:rPr>
          <w:rFonts w:ascii="Cambria" w:hAnsi="Cambria"/>
          <w:b/>
          <w:sz w:val="24"/>
        </w:rPr>
        <w:br/>
      </w:r>
    </w:p>
    <w:p w14:paraId="39B2681C" w14:textId="77777777" w:rsidR="00B25565" w:rsidRPr="000F3735" w:rsidRDefault="00B25565" w:rsidP="00B25565">
      <w:pPr>
        <w:jc w:val="center"/>
        <w:rPr>
          <w:rFonts w:ascii="Cambria" w:hAnsi="Cambria"/>
          <w:sz w:val="24"/>
        </w:rPr>
      </w:pPr>
      <w:r w:rsidRPr="000F3735">
        <w:rPr>
          <w:rFonts w:ascii="Cambria" w:hAnsi="Cambria"/>
          <w:sz w:val="24"/>
        </w:rPr>
        <w:t>720-322-1240</w:t>
      </w:r>
      <w:r w:rsidRPr="000F3735">
        <w:rPr>
          <w:rFonts w:ascii="Cambria" w:hAnsi="Cambria"/>
          <w:sz w:val="24"/>
        </w:rPr>
        <w:br/>
        <w:t>720-322-1242</w:t>
      </w:r>
      <w:r w:rsidRPr="000F3735">
        <w:rPr>
          <w:rFonts w:ascii="Cambria" w:hAnsi="Cambria"/>
          <w:sz w:val="24"/>
        </w:rPr>
        <w:br/>
        <w:t>720-322-1243</w:t>
      </w:r>
      <w:r w:rsidRPr="000F3735">
        <w:rPr>
          <w:rFonts w:ascii="Cambria" w:hAnsi="Cambria"/>
          <w:sz w:val="24"/>
        </w:rPr>
        <w:br/>
        <w:t>720-322-1258</w:t>
      </w:r>
    </w:p>
    <w:p w14:paraId="0C50DD61" w14:textId="77777777" w:rsidR="00B25565" w:rsidRPr="000F3735" w:rsidRDefault="00B25565" w:rsidP="00B25565">
      <w:pPr>
        <w:rPr>
          <w:rFonts w:ascii="Cambria" w:hAnsi="Cambria"/>
          <w:b/>
          <w:sz w:val="24"/>
        </w:rPr>
      </w:pPr>
    </w:p>
    <w:p w14:paraId="15499899" w14:textId="77777777" w:rsidR="00B25565" w:rsidRDefault="00B25565"/>
    <w:p w14:paraId="436FEE90" w14:textId="77777777" w:rsidR="00347166" w:rsidRDefault="00347166"/>
    <w:p w14:paraId="381FE101" w14:textId="77777777" w:rsidR="00347166" w:rsidRDefault="00347166"/>
    <w:p w14:paraId="3A07C346" w14:textId="77777777" w:rsidR="00142939" w:rsidRPr="00FA6496" w:rsidRDefault="00347166" w:rsidP="00142939">
      <w:pPr>
        <w:widowControl w:val="0"/>
        <w:spacing w:after="120" w:line="600" w:lineRule="exact"/>
        <w:rPr>
          <w:rFonts w:ascii="Arial" w:eastAsia="Times New Roman" w:hAnsi="Arial" w:cs="Arial"/>
          <w:b/>
          <w:i/>
          <w:iCs/>
          <w:color w:val="296A79"/>
          <w:w w:val="80"/>
          <w:kern w:val="28"/>
          <w:sz w:val="48"/>
          <w:szCs w:val="48"/>
          <w14:cntxtAlts/>
        </w:rPr>
      </w:pPr>
      <w:r w:rsidRPr="00FA6496">
        <w:rPr>
          <w:rFonts w:ascii="Arial" w:eastAsia="Times New Roman" w:hAnsi="Arial" w:cs="Arial"/>
          <w:b/>
          <w:i/>
          <w:iCs/>
          <w:color w:val="296A79"/>
          <w:w w:val="80"/>
          <w:kern w:val="28"/>
          <w:sz w:val="48"/>
          <w:szCs w:val="48"/>
          <w14:cntxtAlts/>
        </w:rPr>
        <w:lastRenderedPageBreak/>
        <w:t>Ask for an Advocate...</w:t>
      </w:r>
    </w:p>
    <w:p w14:paraId="56DB1B16" w14:textId="77777777" w:rsidR="00B25565" w:rsidRPr="00142939" w:rsidRDefault="00B25565" w:rsidP="00B25565">
      <w:pPr>
        <w:widowControl w:val="0"/>
        <w:spacing w:line="240" w:lineRule="exact"/>
        <w:rPr>
          <w:rFonts w:ascii="Cambria" w:hAnsi="Cambria" w:cs="Arial"/>
          <w:b/>
          <w:bCs/>
          <w:sz w:val="23"/>
          <w:szCs w:val="23"/>
        </w:rPr>
      </w:pPr>
      <w:r w:rsidRPr="00142939">
        <w:rPr>
          <w:rFonts w:ascii="Cambria" w:hAnsi="Cambria" w:cs="Arial"/>
          <w:b/>
          <w:bCs/>
          <w:sz w:val="23"/>
          <w:szCs w:val="23"/>
        </w:rPr>
        <w:t>If you are asked if you would like to speak with a victim advocate…</w:t>
      </w:r>
    </w:p>
    <w:p w14:paraId="2EAAFFD9" w14:textId="77777777" w:rsidR="00B25565" w:rsidRPr="00142939" w:rsidRDefault="00B25565" w:rsidP="00B25565">
      <w:pPr>
        <w:widowControl w:val="0"/>
        <w:spacing w:after="0" w:line="240" w:lineRule="exact"/>
        <w:rPr>
          <w:rFonts w:ascii="Cambria" w:hAnsi="Cambria" w:cs="Arial"/>
          <w:sz w:val="23"/>
          <w:szCs w:val="23"/>
        </w:rPr>
      </w:pPr>
      <w:r w:rsidRPr="00142939">
        <w:rPr>
          <w:rFonts w:ascii="Cambria" w:hAnsi="Cambria" w:cs="Arial"/>
          <w:sz w:val="23"/>
          <w:szCs w:val="23"/>
        </w:rPr>
        <w:t>...we welcome the opportunity to speak with you in person or by phone.</w:t>
      </w:r>
    </w:p>
    <w:p w14:paraId="7125EE0A" w14:textId="77777777" w:rsidR="00D15EDB" w:rsidRPr="00142939" w:rsidRDefault="00D15EDB">
      <w:pPr>
        <w:rPr>
          <w:rFonts w:ascii="Cambria" w:hAnsi="Cambria"/>
          <w:sz w:val="23"/>
          <w:szCs w:val="23"/>
        </w:rPr>
      </w:pPr>
    </w:p>
    <w:p w14:paraId="5729D70A" w14:textId="77777777" w:rsidR="00B25565" w:rsidRPr="00142939" w:rsidRDefault="00B25565" w:rsidP="00B25565">
      <w:pPr>
        <w:widowControl w:val="0"/>
        <w:spacing w:line="240" w:lineRule="exact"/>
        <w:rPr>
          <w:rFonts w:ascii="Cambria" w:hAnsi="Cambria" w:cs="Arial"/>
          <w:b/>
          <w:i/>
          <w:iCs/>
          <w:sz w:val="23"/>
          <w:szCs w:val="23"/>
          <w:u w:val="single"/>
        </w:rPr>
      </w:pPr>
      <w:r w:rsidRPr="00142939">
        <w:rPr>
          <w:rFonts w:ascii="Cambria" w:hAnsi="Cambria" w:cs="Arial"/>
          <w:b/>
          <w:i/>
          <w:iCs/>
          <w:sz w:val="23"/>
          <w:szCs w:val="23"/>
          <w:u w:val="single"/>
        </w:rPr>
        <w:t xml:space="preserve">We would like to assist you, and/or your family, with any of the following: </w:t>
      </w:r>
    </w:p>
    <w:p w14:paraId="7B2B7990" w14:textId="77777777" w:rsidR="00B25565" w:rsidRPr="00142939" w:rsidRDefault="00B25565" w:rsidP="00B25565">
      <w:pPr>
        <w:pStyle w:val="ListParagraph"/>
        <w:widowControl w:val="0"/>
        <w:numPr>
          <w:ilvl w:val="0"/>
          <w:numId w:val="1"/>
        </w:numPr>
        <w:spacing w:line="240" w:lineRule="exact"/>
        <w:rPr>
          <w:rFonts w:ascii="Cambria" w:hAnsi="Cambria" w:cs="Arial"/>
          <w:sz w:val="23"/>
          <w:szCs w:val="23"/>
        </w:rPr>
      </w:pPr>
      <w:r w:rsidRPr="00142939">
        <w:rPr>
          <w:rFonts w:ascii="Cambria" w:hAnsi="Cambria" w:cs="Arial"/>
          <w:sz w:val="23"/>
          <w:szCs w:val="23"/>
        </w:rPr>
        <w:t>Assisting you, and/or your family, with concerns about safety and security immediately following a criminal incident.</w:t>
      </w:r>
    </w:p>
    <w:p w14:paraId="4DE38ED6" w14:textId="77777777" w:rsidR="00B25565" w:rsidRPr="00142939" w:rsidRDefault="00B25565" w:rsidP="00B25565">
      <w:pPr>
        <w:pStyle w:val="ListParagraph"/>
        <w:widowControl w:val="0"/>
        <w:numPr>
          <w:ilvl w:val="0"/>
          <w:numId w:val="1"/>
        </w:numPr>
        <w:spacing w:line="240" w:lineRule="exact"/>
        <w:rPr>
          <w:rFonts w:ascii="Cambria" w:hAnsi="Cambria" w:cs="Arial"/>
          <w:sz w:val="23"/>
          <w:szCs w:val="23"/>
        </w:rPr>
      </w:pPr>
      <w:r w:rsidRPr="00142939">
        <w:rPr>
          <w:rFonts w:ascii="Cambria" w:hAnsi="Cambria" w:cs="Arial"/>
          <w:sz w:val="23"/>
          <w:szCs w:val="23"/>
        </w:rPr>
        <w:t>Answering questions about the criminal justice process and what will likely happen next.</w:t>
      </w:r>
    </w:p>
    <w:p w14:paraId="2DEB7598" w14:textId="77777777" w:rsidR="00B25565" w:rsidRPr="00142939" w:rsidRDefault="00B25565" w:rsidP="00B25565">
      <w:pPr>
        <w:pStyle w:val="ListParagraph"/>
        <w:widowControl w:val="0"/>
        <w:numPr>
          <w:ilvl w:val="0"/>
          <w:numId w:val="1"/>
        </w:numPr>
        <w:spacing w:line="240" w:lineRule="exact"/>
        <w:rPr>
          <w:rFonts w:ascii="Cambria" w:hAnsi="Cambria" w:cs="Arial"/>
          <w:sz w:val="23"/>
          <w:szCs w:val="23"/>
        </w:rPr>
      </w:pPr>
      <w:r w:rsidRPr="00142939">
        <w:rPr>
          <w:rFonts w:ascii="Cambria" w:hAnsi="Cambria" w:cs="Arial"/>
          <w:sz w:val="23"/>
          <w:szCs w:val="23"/>
        </w:rPr>
        <w:t xml:space="preserve">How to seek financial compensation and the eligibility requirements for expenses incurred </w:t>
      </w:r>
      <w:proofErr w:type="gramStart"/>
      <w:r w:rsidRPr="00142939">
        <w:rPr>
          <w:rFonts w:ascii="Cambria" w:hAnsi="Cambria" w:cs="Arial"/>
          <w:sz w:val="23"/>
          <w:szCs w:val="23"/>
        </w:rPr>
        <w:t>as a result of</w:t>
      </w:r>
      <w:proofErr w:type="gramEnd"/>
      <w:r w:rsidRPr="00142939">
        <w:rPr>
          <w:rFonts w:ascii="Cambria" w:hAnsi="Cambria" w:cs="Arial"/>
          <w:sz w:val="23"/>
          <w:szCs w:val="23"/>
        </w:rPr>
        <w:t xml:space="preserve"> a crime defined in the </w:t>
      </w:r>
      <w:r w:rsidR="00142939" w:rsidRPr="00142939">
        <w:rPr>
          <w:rFonts w:ascii="Cambria" w:hAnsi="Cambria" w:cs="Arial"/>
          <w:sz w:val="23"/>
          <w:szCs w:val="23"/>
        </w:rPr>
        <w:t>Victims’</w:t>
      </w:r>
      <w:r w:rsidRPr="00142939">
        <w:rPr>
          <w:rFonts w:ascii="Cambria" w:hAnsi="Cambria" w:cs="Arial"/>
          <w:sz w:val="23"/>
          <w:szCs w:val="23"/>
        </w:rPr>
        <w:t xml:space="preserve"> Rights Act.</w:t>
      </w:r>
    </w:p>
    <w:p w14:paraId="3D0B177E" w14:textId="77777777" w:rsidR="00B25565" w:rsidRPr="00142939" w:rsidRDefault="00B25565" w:rsidP="00B25565">
      <w:pPr>
        <w:pStyle w:val="ListParagraph"/>
        <w:widowControl w:val="0"/>
        <w:numPr>
          <w:ilvl w:val="0"/>
          <w:numId w:val="1"/>
        </w:numPr>
        <w:spacing w:line="240" w:lineRule="exact"/>
        <w:rPr>
          <w:rFonts w:ascii="Cambria" w:hAnsi="Cambria" w:cs="Arial"/>
          <w:sz w:val="23"/>
          <w:szCs w:val="23"/>
        </w:rPr>
      </w:pPr>
      <w:r w:rsidRPr="00142939">
        <w:rPr>
          <w:rFonts w:ascii="Cambria" w:hAnsi="Cambria" w:cs="Arial"/>
          <w:sz w:val="23"/>
          <w:szCs w:val="23"/>
        </w:rPr>
        <w:t>To help contact family, friends, employers on your behalf when the words are too difficult to say.</w:t>
      </w:r>
    </w:p>
    <w:p w14:paraId="6D911D5B" w14:textId="77777777" w:rsidR="00B25565" w:rsidRPr="00142939" w:rsidRDefault="00B25565" w:rsidP="00B25565">
      <w:pPr>
        <w:pStyle w:val="ListParagraph"/>
        <w:widowControl w:val="0"/>
        <w:numPr>
          <w:ilvl w:val="0"/>
          <w:numId w:val="1"/>
        </w:numPr>
        <w:spacing w:line="240" w:lineRule="exact"/>
        <w:rPr>
          <w:rFonts w:ascii="Cambria" w:hAnsi="Cambria" w:cs="Arial"/>
          <w:sz w:val="23"/>
          <w:szCs w:val="23"/>
        </w:rPr>
      </w:pPr>
      <w:r w:rsidRPr="00142939">
        <w:rPr>
          <w:rFonts w:ascii="Cambria" w:hAnsi="Cambria" w:cs="Arial"/>
          <w:sz w:val="23"/>
          <w:szCs w:val="23"/>
        </w:rPr>
        <w:t xml:space="preserve">Explaining the emotional </w:t>
      </w:r>
      <w:r w:rsidR="00142939" w:rsidRPr="00142939">
        <w:rPr>
          <w:rFonts w:ascii="Cambria" w:hAnsi="Cambria" w:cs="Arial"/>
          <w:sz w:val="23"/>
          <w:szCs w:val="23"/>
        </w:rPr>
        <w:t>burden,</w:t>
      </w:r>
      <w:r w:rsidRPr="00142939">
        <w:rPr>
          <w:rFonts w:ascii="Cambria" w:hAnsi="Cambria" w:cs="Arial"/>
          <w:sz w:val="23"/>
          <w:szCs w:val="23"/>
        </w:rPr>
        <w:t xml:space="preserve"> you may experience </w:t>
      </w:r>
      <w:proofErr w:type="gramStart"/>
      <w:r w:rsidRPr="00142939">
        <w:rPr>
          <w:rFonts w:ascii="Cambria" w:hAnsi="Cambria" w:cs="Arial"/>
          <w:sz w:val="23"/>
          <w:szCs w:val="23"/>
        </w:rPr>
        <w:t>as a result of</w:t>
      </w:r>
      <w:proofErr w:type="gramEnd"/>
      <w:r w:rsidRPr="00142939">
        <w:rPr>
          <w:rFonts w:ascii="Cambria" w:hAnsi="Cambria" w:cs="Arial"/>
          <w:sz w:val="23"/>
          <w:szCs w:val="23"/>
        </w:rPr>
        <w:t xml:space="preserve"> the incident.</w:t>
      </w:r>
    </w:p>
    <w:p w14:paraId="73200B11" w14:textId="77777777" w:rsidR="00B25565" w:rsidRPr="00142939" w:rsidRDefault="00B25565" w:rsidP="00B25565">
      <w:pPr>
        <w:pStyle w:val="ListParagraph"/>
        <w:widowControl w:val="0"/>
        <w:numPr>
          <w:ilvl w:val="0"/>
          <w:numId w:val="1"/>
        </w:numPr>
        <w:spacing w:line="240" w:lineRule="exact"/>
        <w:rPr>
          <w:rFonts w:ascii="Cambria" w:hAnsi="Cambria" w:cs="Arial"/>
          <w:sz w:val="23"/>
          <w:szCs w:val="23"/>
        </w:rPr>
      </w:pPr>
      <w:r w:rsidRPr="00142939">
        <w:rPr>
          <w:rFonts w:ascii="Cambria" w:hAnsi="Cambria" w:cs="Arial"/>
          <w:sz w:val="23"/>
          <w:szCs w:val="23"/>
        </w:rPr>
        <w:t xml:space="preserve">Assisting you with a </w:t>
      </w:r>
      <w:r w:rsidR="00142939" w:rsidRPr="00142939">
        <w:rPr>
          <w:rFonts w:ascii="Cambria" w:hAnsi="Cambria" w:cs="Arial"/>
          <w:sz w:val="23"/>
          <w:szCs w:val="23"/>
        </w:rPr>
        <w:t>long-term</w:t>
      </w:r>
      <w:r w:rsidRPr="00142939">
        <w:rPr>
          <w:rFonts w:ascii="Cambria" w:hAnsi="Cambria" w:cs="Arial"/>
          <w:sz w:val="23"/>
          <w:szCs w:val="23"/>
        </w:rPr>
        <w:t xml:space="preserve"> safety plan that could help you and/or your family remain safe.</w:t>
      </w:r>
    </w:p>
    <w:p w14:paraId="2F55714E" w14:textId="77777777" w:rsidR="00B25565" w:rsidRPr="00142939" w:rsidRDefault="00B25565" w:rsidP="00B25565">
      <w:pPr>
        <w:pStyle w:val="ListParagraph"/>
        <w:widowControl w:val="0"/>
        <w:numPr>
          <w:ilvl w:val="0"/>
          <w:numId w:val="1"/>
        </w:numPr>
        <w:spacing w:line="240" w:lineRule="exact"/>
        <w:rPr>
          <w:rFonts w:ascii="Cambria" w:hAnsi="Cambria" w:cs="Arial"/>
          <w:sz w:val="23"/>
          <w:szCs w:val="23"/>
        </w:rPr>
      </w:pPr>
      <w:r w:rsidRPr="00142939">
        <w:rPr>
          <w:rFonts w:ascii="Cambria" w:hAnsi="Cambria" w:cs="Arial"/>
          <w:sz w:val="23"/>
          <w:szCs w:val="23"/>
        </w:rPr>
        <w:t>Determining which local resources will ensure that your household remains functional.</w:t>
      </w:r>
    </w:p>
    <w:p w14:paraId="7BE886FD" w14:textId="77777777" w:rsidR="00B25565" w:rsidRPr="00142939" w:rsidRDefault="00B25565" w:rsidP="00B25565">
      <w:pPr>
        <w:pStyle w:val="ListParagraph"/>
        <w:widowControl w:val="0"/>
        <w:numPr>
          <w:ilvl w:val="0"/>
          <w:numId w:val="1"/>
        </w:numPr>
        <w:spacing w:line="240" w:lineRule="exact"/>
        <w:rPr>
          <w:rFonts w:ascii="Cambria" w:hAnsi="Cambria" w:cs="Arial"/>
          <w:sz w:val="23"/>
          <w:szCs w:val="23"/>
        </w:rPr>
      </w:pPr>
      <w:r w:rsidRPr="00142939">
        <w:rPr>
          <w:rFonts w:ascii="Cambria" w:hAnsi="Cambria" w:cs="Arial"/>
          <w:sz w:val="23"/>
          <w:szCs w:val="23"/>
        </w:rPr>
        <w:t>Leaving informational material to help answer questions that may develop along the way.</w:t>
      </w:r>
    </w:p>
    <w:p w14:paraId="228F86F5" w14:textId="77777777" w:rsidR="00142939" w:rsidRDefault="00B25565" w:rsidP="00366A10">
      <w:pPr>
        <w:pStyle w:val="ListParagraph"/>
        <w:widowControl w:val="0"/>
        <w:numPr>
          <w:ilvl w:val="0"/>
          <w:numId w:val="1"/>
        </w:numPr>
        <w:spacing w:line="240" w:lineRule="exact"/>
        <w:rPr>
          <w:rFonts w:ascii="Cambria" w:hAnsi="Cambria" w:cs="Arial"/>
          <w:sz w:val="23"/>
          <w:szCs w:val="23"/>
        </w:rPr>
      </w:pPr>
      <w:r w:rsidRPr="00142939">
        <w:rPr>
          <w:rFonts w:ascii="Cambria" w:hAnsi="Cambria" w:cs="Arial"/>
          <w:sz w:val="23"/>
          <w:szCs w:val="23"/>
        </w:rPr>
        <w:t>AND SO MUCH MORE!</w:t>
      </w:r>
    </w:p>
    <w:p w14:paraId="77391FF8" w14:textId="77777777" w:rsidR="00366A10" w:rsidRPr="00366A10" w:rsidRDefault="00366A10" w:rsidP="00366A10">
      <w:pPr>
        <w:pStyle w:val="ListParagraph"/>
        <w:widowControl w:val="0"/>
        <w:spacing w:line="240" w:lineRule="exact"/>
        <w:ind w:left="360"/>
        <w:rPr>
          <w:rFonts w:ascii="Cambria" w:hAnsi="Cambria" w:cs="Arial"/>
          <w:sz w:val="23"/>
          <w:szCs w:val="23"/>
        </w:rPr>
      </w:pPr>
    </w:p>
    <w:p w14:paraId="658C6B6C" w14:textId="77777777" w:rsidR="00366A10" w:rsidRPr="00FA6496" w:rsidRDefault="00366A10" w:rsidP="00366A10">
      <w:pPr>
        <w:widowControl w:val="0"/>
        <w:spacing w:line="600" w:lineRule="exact"/>
        <w:rPr>
          <w:rFonts w:ascii="Arial" w:hAnsi="Arial" w:cs="Arial"/>
          <w:b/>
          <w:i/>
          <w:iCs/>
          <w:color w:val="296A79"/>
          <w:w w:val="80"/>
          <w:sz w:val="48"/>
          <w:szCs w:val="48"/>
        </w:rPr>
      </w:pPr>
      <w:r w:rsidRPr="00FA6496">
        <w:rPr>
          <w:rFonts w:ascii="Arial" w:hAnsi="Arial" w:cs="Arial"/>
          <w:b/>
          <w:i/>
          <w:iCs/>
          <w:color w:val="296A79"/>
          <w:w w:val="80"/>
          <w:sz w:val="48"/>
          <w:szCs w:val="48"/>
        </w:rPr>
        <w:t>...We’re Open 24/7!!</w:t>
      </w:r>
    </w:p>
    <w:p w14:paraId="5701F1AA" w14:textId="77777777" w:rsidR="00366A10" w:rsidRPr="00E358AF" w:rsidRDefault="00366A10" w:rsidP="00366A10">
      <w:pPr>
        <w:widowControl w:val="0"/>
        <w:spacing w:line="280" w:lineRule="exact"/>
        <w:rPr>
          <w:rFonts w:ascii="Cambria" w:hAnsi="Cambria" w:cs="Arial"/>
          <w:b/>
          <w:bCs/>
          <w:i/>
          <w:iCs/>
          <w:color w:val="BF8B07"/>
          <w:w w:val="80"/>
          <w:sz w:val="28"/>
          <w:szCs w:val="28"/>
        </w:rPr>
      </w:pPr>
      <w:r w:rsidRPr="00FA6496">
        <w:rPr>
          <w:rFonts w:ascii="Cambria" w:hAnsi="Cambria" w:cs="Arial"/>
          <w:b/>
          <w:bCs/>
          <w:i/>
          <w:iCs/>
          <w:color w:val="7A5804"/>
          <w:w w:val="80"/>
          <w:sz w:val="28"/>
          <w:szCs w:val="28"/>
        </w:rPr>
        <w:t>Phone Notifications</w:t>
      </w:r>
      <w:r w:rsidRPr="00FA6496">
        <w:rPr>
          <w:rFonts w:ascii="Cambria" w:hAnsi="Cambria" w:cs="Arial"/>
          <w:b/>
          <w:bCs/>
          <w:i/>
          <w:iCs/>
          <w:color w:val="296A79"/>
          <w:w w:val="80"/>
          <w:sz w:val="28"/>
          <w:szCs w:val="28"/>
        </w:rPr>
        <w:t xml:space="preserve"> &gt;&gt;</w:t>
      </w:r>
    </w:p>
    <w:p w14:paraId="00A0E206" w14:textId="77777777" w:rsidR="00E24A07" w:rsidRDefault="00E24A07" w:rsidP="00E24A07">
      <w:pPr>
        <w:widowControl w:val="0"/>
        <w:spacing w:line="240" w:lineRule="exact"/>
        <w:rPr>
          <w:rFonts w:ascii="Cambria" w:hAnsi="Cambria" w:cs="Arial"/>
          <w:sz w:val="23"/>
          <w:szCs w:val="23"/>
        </w:rPr>
      </w:pPr>
      <w:r w:rsidRPr="00E24A07">
        <w:rPr>
          <w:rFonts w:ascii="Cambria" w:hAnsi="Cambria" w:cs="Arial"/>
          <w:sz w:val="23"/>
          <w:szCs w:val="23"/>
        </w:rPr>
        <w:t xml:space="preserve">The Adams County Detention Facility will attempt to contact you by phone if there has been a change in the status of the offender listed in your case. It is very IMPORTANT that you update us with a working phone number and current address so that we can make these safety notifications. You can also register for automated notifications by visiting VINE online at </w:t>
      </w:r>
      <w:hyperlink r:id="rId8" w:history="1">
        <w:r w:rsidRPr="00E24A07">
          <w:rPr>
            <w:rStyle w:val="Hyperlink"/>
            <w:rFonts w:ascii="Cambria" w:hAnsi="Cambria" w:cs="Arial"/>
            <w:sz w:val="23"/>
            <w:szCs w:val="23"/>
          </w:rPr>
          <w:t>www.vinelink.com</w:t>
        </w:r>
      </w:hyperlink>
      <w:r w:rsidRPr="00E24A07">
        <w:rPr>
          <w:rFonts w:ascii="Cambria" w:hAnsi="Cambria" w:cs="Arial"/>
          <w:sz w:val="23"/>
          <w:szCs w:val="23"/>
        </w:rPr>
        <w:t xml:space="preserve"> Please feel free to contact the detention fac</w:t>
      </w:r>
      <w:r>
        <w:rPr>
          <w:rFonts w:ascii="Cambria" w:hAnsi="Cambria" w:cs="Arial"/>
          <w:sz w:val="23"/>
          <w:szCs w:val="23"/>
        </w:rPr>
        <w:t>ility at: 3</w:t>
      </w:r>
      <w:r w:rsidRPr="00E24A07">
        <w:rPr>
          <w:rFonts w:ascii="Cambria" w:hAnsi="Cambria" w:cs="Arial"/>
          <w:sz w:val="23"/>
          <w:szCs w:val="23"/>
        </w:rPr>
        <w:t>03-655-3495 with any questions.</w:t>
      </w:r>
    </w:p>
    <w:p w14:paraId="370BBCCC" w14:textId="77777777" w:rsidR="00050D71" w:rsidRPr="00FA6496" w:rsidRDefault="00050D71" w:rsidP="00050D71">
      <w:pPr>
        <w:widowControl w:val="0"/>
        <w:spacing w:line="600" w:lineRule="exact"/>
        <w:rPr>
          <w:rFonts w:ascii="Arial" w:hAnsi="Arial" w:cs="Arial"/>
          <w:b/>
          <w:i/>
          <w:iCs/>
          <w:color w:val="296A79"/>
          <w:w w:val="80"/>
          <w:sz w:val="48"/>
          <w:szCs w:val="48"/>
        </w:rPr>
      </w:pPr>
      <w:r w:rsidRPr="00FA6496">
        <w:rPr>
          <w:rFonts w:ascii="Arial" w:hAnsi="Arial" w:cs="Arial"/>
          <w:b/>
          <w:i/>
          <w:iCs/>
          <w:color w:val="296A79"/>
          <w:w w:val="80"/>
          <w:sz w:val="48"/>
          <w:szCs w:val="48"/>
        </w:rPr>
        <w:t>...Restrain</w:t>
      </w:r>
      <w:r w:rsidR="0089229B" w:rsidRPr="00FA6496">
        <w:rPr>
          <w:rFonts w:ascii="Arial" w:hAnsi="Arial" w:cs="Arial"/>
          <w:b/>
          <w:i/>
          <w:iCs/>
          <w:color w:val="296A79"/>
          <w:w w:val="80"/>
          <w:sz w:val="48"/>
          <w:szCs w:val="48"/>
        </w:rPr>
        <w:t>ing Orders</w:t>
      </w:r>
    </w:p>
    <w:p w14:paraId="5856B5ED" w14:textId="77777777" w:rsidR="0089229B" w:rsidRPr="0089229B" w:rsidRDefault="0089229B" w:rsidP="0089229B">
      <w:pPr>
        <w:widowControl w:val="0"/>
        <w:spacing w:after="60" w:line="220" w:lineRule="exact"/>
        <w:jc w:val="both"/>
        <w:rPr>
          <w:rFonts w:ascii="Cambria" w:hAnsi="Cambria" w:cs="Arial"/>
          <w:sz w:val="23"/>
          <w:szCs w:val="23"/>
        </w:rPr>
      </w:pPr>
      <w:r w:rsidRPr="0089229B">
        <w:rPr>
          <w:rFonts w:ascii="Cambria" w:hAnsi="Cambria" w:cs="Arial"/>
          <w:sz w:val="23"/>
          <w:szCs w:val="23"/>
        </w:rPr>
        <w:t>In some criminal cases, a restraining/protection order will automatically be activated. This type of order will expire. To obtain a permanent order of protection, you will need t</w:t>
      </w:r>
      <w:r>
        <w:rPr>
          <w:rFonts w:ascii="Cambria" w:hAnsi="Cambria" w:cs="Arial"/>
          <w:sz w:val="23"/>
          <w:szCs w:val="23"/>
        </w:rPr>
        <w:t xml:space="preserve">o go to the court in the </w:t>
      </w:r>
      <w:r w:rsidRPr="0089229B">
        <w:rPr>
          <w:rFonts w:ascii="Cambria" w:hAnsi="Cambria" w:cs="Arial"/>
          <w:sz w:val="23"/>
          <w:szCs w:val="23"/>
        </w:rPr>
        <w:t>county</w:t>
      </w:r>
      <w:r>
        <w:rPr>
          <w:rFonts w:ascii="Cambria" w:hAnsi="Cambria" w:cs="Arial"/>
          <w:sz w:val="23"/>
          <w:szCs w:val="23"/>
        </w:rPr>
        <w:t xml:space="preserve"> where the originating incident</w:t>
      </w:r>
      <w:r w:rsidRPr="0089229B">
        <w:rPr>
          <w:rFonts w:ascii="Cambria" w:hAnsi="Cambria" w:cs="Arial"/>
          <w:sz w:val="23"/>
          <w:szCs w:val="23"/>
        </w:rPr>
        <w:t xml:space="preserve"> occurred or in any county where one of the parties resides or is employed. Instructions and necessary forms can also be found online at: </w:t>
      </w:r>
      <w:r>
        <w:rPr>
          <w:rFonts w:ascii="Cambria" w:hAnsi="Cambria" w:cs="Arial"/>
          <w:sz w:val="23"/>
          <w:szCs w:val="23"/>
        </w:rPr>
        <w:t xml:space="preserve"> </w:t>
      </w:r>
      <w:hyperlink r:id="rId9" w:history="1">
        <w:r w:rsidRPr="00BC043C">
          <w:rPr>
            <w:rStyle w:val="Hyperlink"/>
            <w:rFonts w:ascii="Cambria" w:hAnsi="Cambria" w:cs="Arial"/>
            <w:sz w:val="23"/>
            <w:szCs w:val="23"/>
          </w:rPr>
          <w:t>www.courts.state.co.us/forms</w:t>
        </w:r>
      </w:hyperlink>
      <w:r>
        <w:rPr>
          <w:rFonts w:ascii="Cambria" w:hAnsi="Cambria" w:cs="Arial"/>
          <w:sz w:val="23"/>
          <w:szCs w:val="23"/>
        </w:rPr>
        <w:t xml:space="preserve"> </w:t>
      </w:r>
    </w:p>
    <w:p w14:paraId="118E25E8" w14:textId="77777777" w:rsidR="00142939" w:rsidRPr="00050D71" w:rsidRDefault="00142939" w:rsidP="00050D71">
      <w:pPr>
        <w:widowControl w:val="0"/>
        <w:spacing w:line="240" w:lineRule="exact"/>
        <w:rPr>
          <w:rFonts w:ascii="Cambria" w:hAnsi="Cambria" w:cs="Arial"/>
          <w:sz w:val="24"/>
          <w:szCs w:val="24"/>
        </w:rPr>
      </w:pPr>
    </w:p>
    <w:p w14:paraId="155102D6" w14:textId="77777777" w:rsidR="0089229B" w:rsidRPr="00FA6496" w:rsidRDefault="0089229B" w:rsidP="0089229B">
      <w:pPr>
        <w:widowControl w:val="0"/>
        <w:spacing w:line="600" w:lineRule="exact"/>
        <w:rPr>
          <w:rFonts w:ascii="Arial" w:hAnsi="Arial" w:cs="Arial"/>
          <w:b/>
          <w:i/>
          <w:iCs/>
          <w:color w:val="296A79"/>
          <w:w w:val="80"/>
          <w:sz w:val="48"/>
          <w:szCs w:val="48"/>
        </w:rPr>
      </w:pPr>
      <w:r w:rsidRPr="00FA6496">
        <w:rPr>
          <w:rFonts w:ascii="Arial" w:hAnsi="Arial" w:cs="Arial"/>
          <w:b/>
          <w:i/>
          <w:iCs/>
          <w:color w:val="296A79"/>
          <w:w w:val="80"/>
          <w:sz w:val="48"/>
          <w:szCs w:val="48"/>
        </w:rPr>
        <w:t>...Victim’s Compensation</w:t>
      </w:r>
    </w:p>
    <w:p w14:paraId="5FE67F24" w14:textId="77777777" w:rsidR="00326244" w:rsidRPr="00326244" w:rsidRDefault="00326244" w:rsidP="00326244">
      <w:pPr>
        <w:widowControl w:val="0"/>
        <w:spacing w:after="60" w:line="220" w:lineRule="exact"/>
        <w:jc w:val="both"/>
        <w:rPr>
          <w:rFonts w:ascii="Cambria" w:hAnsi="Cambria" w:cs="Arial"/>
          <w:sz w:val="23"/>
          <w:szCs w:val="23"/>
        </w:rPr>
      </w:pPr>
      <w:r w:rsidRPr="00326244">
        <w:rPr>
          <w:rFonts w:ascii="Cambria" w:hAnsi="Cambria" w:cs="Arial"/>
          <w:b/>
          <w:sz w:val="23"/>
          <w:szCs w:val="23"/>
        </w:rPr>
        <w:t>You may be eligible for financial assistance through the Victim Compensation Program</w:t>
      </w:r>
      <w:r w:rsidRPr="00326244">
        <w:rPr>
          <w:rFonts w:ascii="Cambria" w:hAnsi="Cambria" w:cs="Arial"/>
          <w:sz w:val="23"/>
          <w:szCs w:val="23"/>
        </w:rPr>
        <w:t>. In some cases, individuals have been reimbursed for: medical bills, mental health counseling, lost wages, replacement doors/locks/windows, burial expenses and more.</w:t>
      </w:r>
      <w:r>
        <w:rPr>
          <w:rFonts w:ascii="Cambria" w:hAnsi="Cambria" w:cs="Arial"/>
          <w:sz w:val="23"/>
          <w:szCs w:val="23"/>
        </w:rPr>
        <w:t xml:space="preserve"> </w:t>
      </w:r>
      <w:r w:rsidRPr="00326244">
        <w:rPr>
          <w:rFonts w:ascii="Cambria" w:hAnsi="Cambria" w:cs="Arial"/>
          <w:sz w:val="23"/>
          <w:szCs w:val="23"/>
        </w:rPr>
        <w:t xml:space="preserve">For information, contact the Victim Compensation office at 303-835-5615 or the </w:t>
      </w:r>
      <w:r>
        <w:rPr>
          <w:rFonts w:ascii="Cambria" w:hAnsi="Cambria" w:cs="Arial"/>
          <w:sz w:val="23"/>
          <w:szCs w:val="23"/>
        </w:rPr>
        <w:t>Victim Services Unit.</w:t>
      </w:r>
    </w:p>
    <w:p w14:paraId="28A87926" w14:textId="77777777" w:rsidR="00E358AF" w:rsidRPr="00FA6496" w:rsidRDefault="00E358AF" w:rsidP="00E358AF">
      <w:pPr>
        <w:widowControl w:val="0"/>
        <w:spacing w:line="600" w:lineRule="exact"/>
        <w:rPr>
          <w:rFonts w:ascii="Arial" w:hAnsi="Arial" w:cs="Arial"/>
          <w:b/>
          <w:i/>
          <w:iCs/>
          <w:color w:val="296A79"/>
          <w:w w:val="80"/>
          <w:sz w:val="48"/>
          <w:szCs w:val="48"/>
        </w:rPr>
      </w:pPr>
      <w:r w:rsidRPr="00FA6496">
        <w:rPr>
          <w:rFonts w:ascii="Arial" w:hAnsi="Arial" w:cs="Arial"/>
          <w:b/>
          <w:i/>
          <w:iCs/>
          <w:color w:val="296A79"/>
          <w:w w:val="80"/>
          <w:sz w:val="48"/>
          <w:szCs w:val="48"/>
        </w:rPr>
        <w:lastRenderedPageBreak/>
        <w:t xml:space="preserve">Do you know your rights? </w:t>
      </w:r>
    </w:p>
    <w:p w14:paraId="623C5DF3" w14:textId="6AF02F8B" w:rsidR="00E358AF" w:rsidRPr="00E358AF" w:rsidRDefault="00E358AF" w:rsidP="00E358AF">
      <w:pPr>
        <w:widowControl w:val="0"/>
        <w:spacing w:line="600" w:lineRule="exact"/>
        <w:rPr>
          <w:rFonts w:ascii="Arial" w:hAnsi="Arial" w:cs="Arial"/>
          <w:b/>
          <w:i/>
          <w:iCs/>
          <w:color w:val="3891A7"/>
          <w:w w:val="80"/>
          <w:sz w:val="48"/>
          <w:szCs w:val="48"/>
        </w:rPr>
      </w:pPr>
      <w:bookmarkStart w:id="0" w:name="_Hlk126046999"/>
      <w:r w:rsidRPr="00FA6496">
        <w:rPr>
          <w:rFonts w:ascii="Cambria" w:hAnsi="Cambria" w:cs="Arial"/>
          <w:b/>
          <w:bCs/>
          <w:i/>
          <w:iCs/>
          <w:color w:val="7A5804"/>
          <w:w w:val="80"/>
          <w:sz w:val="28"/>
          <w:szCs w:val="28"/>
        </w:rPr>
        <w:t xml:space="preserve">Visit </w:t>
      </w:r>
      <w:hyperlink r:id="rId10" w:history="1">
        <w:r w:rsidR="00FA6496">
          <w:rPr>
            <w:rStyle w:val="Hyperlink"/>
            <w:rFonts w:ascii="Cambria" w:hAnsi="Cambria" w:cs="Arial"/>
            <w:b/>
            <w:bCs/>
            <w:i/>
            <w:iCs/>
            <w:w w:val="80"/>
            <w:sz w:val="28"/>
            <w:szCs w:val="28"/>
          </w:rPr>
          <w:t>Victim Rights Act Colorado</w:t>
        </w:r>
      </w:hyperlink>
      <w:r>
        <w:rPr>
          <w:rFonts w:ascii="Cambria" w:hAnsi="Cambria" w:cs="Arial"/>
          <w:b/>
          <w:bCs/>
          <w:i/>
          <w:iCs/>
          <w:color w:val="BF8B07"/>
          <w:w w:val="80"/>
          <w:sz w:val="28"/>
          <w:szCs w:val="28"/>
        </w:rPr>
        <w:t xml:space="preserve"> </w:t>
      </w:r>
      <w:r w:rsidRPr="00FA6496">
        <w:rPr>
          <w:rFonts w:ascii="Cambria" w:hAnsi="Cambria" w:cs="Arial"/>
          <w:b/>
          <w:bCs/>
          <w:i/>
          <w:iCs/>
          <w:color w:val="7A5804"/>
          <w:w w:val="80"/>
          <w:sz w:val="28"/>
          <w:szCs w:val="28"/>
        </w:rPr>
        <w:t>or ask an Advocate of more information regarding your rights.</w:t>
      </w:r>
      <w:r w:rsidRPr="00E358AF">
        <w:rPr>
          <w:rFonts w:ascii="Cambria" w:hAnsi="Cambria" w:cs="Arial"/>
          <w:b/>
          <w:bCs/>
          <w:i/>
          <w:iCs/>
          <w:color w:val="BF8B07"/>
          <w:w w:val="80"/>
          <w:sz w:val="28"/>
          <w:szCs w:val="28"/>
        </w:rPr>
        <w:t xml:space="preserve"> </w:t>
      </w:r>
    </w:p>
    <w:bookmarkEnd w:id="0"/>
    <w:p w14:paraId="40ED277E"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 xml:space="preserve">Treated with fairness, dignity, and </w:t>
      </w:r>
      <w:proofErr w:type="gramStart"/>
      <w:r w:rsidRPr="00E358AF">
        <w:rPr>
          <w:rFonts w:ascii="Cambria" w:hAnsi="Cambria" w:cs="Arial"/>
          <w:sz w:val="23"/>
          <w:szCs w:val="23"/>
        </w:rPr>
        <w:t>respect</w:t>
      </w:r>
      <w:proofErr w:type="gramEnd"/>
      <w:r w:rsidRPr="00E358AF">
        <w:rPr>
          <w:rFonts w:ascii="Cambria" w:hAnsi="Cambria" w:cs="Arial"/>
          <w:sz w:val="23"/>
          <w:szCs w:val="23"/>
        </w:rPr>
        <w:t xml:space="preserve"> </w:t>
      </w:r>
    </w:p>
    <w:p w14:paraId="6510DC0C"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To be free from intimidation, harassment, or abuse, and to be informed about what steps can be taken if there is any intimidation or harassment by a person accused or convicted of a crime, or anyone acting on the person’s behalf.</w:t>
      </w:r>
    </w:p>
    <w:p w14:paraId="52D698F1"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To be informed of and/or present for critical stages of the criminal justice process.</w:t>
      </w:r>
    </w:p>
    <w:p w14:paraId="0DB63490"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The right to receive a free copy of the initial report at the discretion of the investigating agency.</w:t>
      </w:r>
    </w:p>
    <w:p w14:paraId="220B3814"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To be informed, upon written request of the victim, when a person accused or convicted of a crime against a victim is released from custody, is paroled, escapes or flees from probation or parole.</w:t>
      </w:r>
    </w:p>
    <w:p w14:paraId="237320D9"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Pr>
          <w:rFonts w:ascii="Cambria" w:hAnsi="Cambria" w:cs="Arial"/>
          <w:sz w:val="23"/>
          <w:szCs w:val="23"/>
        </w:rPr>
        <w:t>The right to be informed</w:t>
      </w:r>
      <w:r w:rsidRPr="00E358AF">
        <w:rPr>
          <w:rFonts w:ascii="Cambria" w:hAnsi="Cambria" w:cs="Arial"/>
          <w:sz w:val="23"/>
          <w:szCs w:val="23"/>
        </w:rPr>
        <w:t xml:space="preserve"> and heard at of any request for progression from the state mental health hospital on behalf the person in custody.  </w:t>
      </w:r>
    </w:p>
    <w:p w14:paraId="12BFE68C"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 xml:space="preserve">To be heard at any court proceeding and/or by phone or similar technology when a victim can’t appear in court. (See full statute for details), </w:t>
      </w:r>
    </w:p>
    <w:p w14:paraId="66FC47CC"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To consult with the DA prior to any disposition of the case or before case goes to trial and to be informed of the final disposition of the case.</w:t>
      </w:r>
    </w:p>
    <w:p w14:paraId="775B4D20"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To be informed, by law enforcement prior to the filing of charges and by the District Attorney’s Office after charges are filed, of the status of any case if known in advance.</w:t>
      </w:r>
    </w:p>
    <w:p w14:paraId="04AAB3AC"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To receive a copy of the Victim Impact Statement from the DA, as well as be present at sentencing to speak about the personal impact of the crime.</w:t>
      </w:r>
    </w:p>
    <w:p w14:paraId="23BB8874"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 xml:space="preserve">To have the court determine restitution or be informed of the right to pursue a civil judgment against the person convicted of the </w:t>
      </w:r>
      <w:proofErr w:type="gramStart"/>
      <w:r w:rsidRPr="00E358AF">
        <w:rPr>
          <w:rFonts w:ascii="Cambria" w:hAnsi="Cambria" w:cs="Arial"/>
          <w:sz w:val="23"/>
          <w:szCs w:val="23"/>
        </w:rPr>
        <w:t>crime</w:t>
      </w:r>
      <w:proofErr w:type="gramEnd"/>
    </w:p>
    <w:p w14:paraId="6C6EA21B"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To the release of property after the case is settled and it is no longer needed as evidence.</w:t>
      </w:r>
    </w:p>
    <w:p w14:paraId="6B4DC916"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To be informed of the availability of financial assistance and community services.</w:t>
      </w:r>
    </w:p>
    <w:p w14:paraId="222844C2"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The right to be provided with appropriate employer intercession services regarding court appearances and meetings with criminal justice officials.</w:t>
      </w:r>
    </w:p>
    <w:p w14:paraId="7DE29260"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To be assured that prosecutors and law enforcement will take appropriate action to achieve a swift and fair resolution.</w:t>
      </w:r>
    </w:p>
    <w:p w14:paraId="78166D26"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Whenever practicable, to have a safe, secure waiting area during court proceedings.</w:t>
      </w:r>
    </w:p>
    <w:p w14:paraId="0F6649D0"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Upon request, to be informed when a person who is accused or convicted of a crime is released, discharged, or permanently transferred from the custody of the county jail.</w:t>
      </w:r>
    </w:p>
    <w:p w14:paraId="622A5F8A"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The right to be informed of the results of a probation or parole revocation hearing.</w:t>
      </w:r>
    </w:p>
    <w:p w14:paraId="0EA02D11"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To be informed of any rights which the victim has pursuant to the constitution of the United States or the State of Colorado.</w:t>
      </w:r>
    </w:p>
    <w:p w14:paraId="31EDA949"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To be informed on how to enforce compliance.</w:t>
      </w:r>
    </w:p>
    <w:p w14:paraId="058433A2"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lastRenderedPageBreak/>
        <w:t>The right to be informed of results of STD testing.</w:t>
      </w:r>
    </w:p>
    <w:p w14:paraId="3BBD86B9"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To prevent any party at any court proceeding from compelling testimony regarding a victim’s address, phone number, place of work, or other information.</w:t>
      </w:r>
    </w:p>
    <w:p w14:paraId="70E63BE0"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To have criminal justice representatives make all reasonable efforts to exclude or redact the victim’s social security number.</w:t>
      </w:r>
    </w:p>
    <w:p w14:paraId="4B93E3F4"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To be informed of the process the DA can use to request protection of the victim’s address.</w:t>
      </w:r>
    </w:p>
    <w:p w14:paraId="039CF0EB"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To be informed about the existence of a criminal protection order and how to request modification of such order.</w:t>
      </w:r>
    </w:p>
    <w:p w14:paraId="36D322B7"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The right to be informed of the decision by the Governor to pardon person convicted of a crime before publicly disclosed.</w:t>
      </w:r>
    </w:p>
    <w:p w14:paraId="5CE79AEC" w14:textId="77777777" w:rsidR="00E358AF" w:rsidRPr="00E358AF" w:rsidRDefault="00E358AF" w:rsidP="00E358AF">
      <w:pPr>
        <w:pStyle w:val="ListParagraph"/>
        <w:widowControl w:val="0"/>
        <w:numPr>
          <w:ilvl w:val="0"/>
          <w:numId w:val="3"/>
        </w:numPr>
        <w:spacing w:after="40" w:line="264" w:lineRule="auto"/>
        <w:rPr>
          <w:rFonts w:ascii="Cambria" w:hAnsi="Cambria" w:cs="Arial"/>
          <w:sz w:val="23"/>
          <w:szCs w:val="23"/>
        </w:rPr>
      </w:pPr>
      <w:r w:rsidRPr="00E358AF">
        <w:rPr>
          <w:rFonts w:ascii="Cambria" w:hAnsi="Cambria" w:cs="Arial"/>
          <w:sz w:val="23"/>
          <w:szCs w:val="23"/>
        </w:rPr>
        <w:t>A victim may request notification of any future critical states, regarding a crime committed before 1993, if the offender who committed the crime is currently serving a sentence for the crime, or if the crime remains unsolved.</w:t>
      </w:r>
    </w:p>
    <w:p w14:paraId="3C2F44C6" w14:textId="77777777" w:rsidR="00E358AF" w:rsidRDefault="00E358AF" w:rsidP="00B25565">
      <w:pPr>
        <w:widowControl w:val="0"/>
        <w:spacing w:after="120" w:line="600" w:lineRule="exact"/>
        <w:rPr>
          <w:rFonts w:ascii="Cambria" w:hAnsi="Cambria" w:cs="Arial"/>
          <w:b/>
          <w:i/>
          <w:iCs/>
          <w:color w:val="3891A7"/>
          <w:w w:val="80"/>
          <w:sz w:val="48"/>
          <w:szCs w:val="48"/>
        </w:rPr>
      </w:pPr>
    </w:p>
    <w:p w14:paraId="7C6E2F20" w14:textId="77777777" w:rsidR="00B25565" w:rsidRPr="00FA6496" w:rsidRDefault="00B25565" w:rsidP="00B25565">
      <w:pPr>
        <w:widowControl w:val="0"/>
        <w:spacing w:after="120" w:line="600" w:lineRule="exact"/>
        <w:rPr>
          <w:rFonts w:ascii="Arial" w:eastAsia="Times New Roman" w:hAnsi="Arial" w:cs="Arial"/>
          <w:b/>
          <w:i/>
          <w:iCs/>
          <w:color w:val="296A79"/>
          <w:w w:val="80"/>
          <w:kern w:val="28"/>
          <w:sz w:val="48"/>
          <w:szCs w:val="48"/>
          <w14:cntxtAlts/>
        </w:rPr>
      </w:pPr>
      <w:r w:rsidRPr="00FA6496">
        <w:rPr>
          <w:rFonts w:ascii="Arial" w:eastAsia="Times New Roman" w:hAnsi="Arial" w:cs="Arial"/>
          <w:b/>
          <w:i/>
          <w:iCs/>
          <w:color w:val="296A79"/>
          <w:w w:val="80"/>
          <w:kern w:val="28"/>
          <w:sz w:val="48"/>
          <w:szCs w:val="48"/>
          <w14:cntxtAlts/>
        </w:rPr>
        <w:t>What Happens Next...</w:t>
      </w:r>
    </w:p>
    <w:p w14:paraId="2A12DE9B" w14:textId="77777777" w:rsidR="00C0620F" w:rsidRPr="00142939" w:rsidRDefault="00C0620F" w:rsidP="00C0620F">
      <w:pPr>
        <w:widowControl w:val="0"/>
        <w:tabs>
          <w:tab w:val="right" w:leader="dot" w:pos="4632"/>
        </w:tabs>
        <w:spacing w:before="20" w:after="40" w:line="260" w:lineRule="exact"/>
        <w:ind w:right="17"/>
        <w:rPr>
          <w:rFonts w:ascii="Cambria" w:hAnsi="Cambria" w:cs="Arial"/>
          <w:color w:val="000000"/>
          <w:sz w:val="23"/>
          <w:szCs w:val="23"/>
        </w:rPr>
      </w:pPr>
      <w:r w:rsidRPr="00142939">
        <w:rPr>
          <w:rFonts w:ascii="Cambria" w:hAnsi="Cambria" w:cs="Arial"/>
          <w:sz w:val="23"/>
          <w:szCs w:val="23"/>
        </w:rPr>
        <w:t>The process for handling each investigation varies case by case. We have included some general guidelines you could expect.</w:t>
      </w:r>
    </w:p>
    <w:p w14:paraId="30F29D14" w14:textId="77777777" w:rsidR="00C0620F" w:rsidRPr="00142939" w:rsidRDefault="00C0620F" w:rsidP="00C0620F">
      <w:pPr>
        <w:widowControl w:val="0"/>
        <w:tabs>
          <w:tab w:val="right" w:leader="dot" w:pos="4632"/>
        </w:tabs>
        <w:spacing w:before="20" w:after="40" w:line="260" w:lineRule="exact"/>
        <w:ind w:right="17"/>
        <w:rPr>
          <w:rFonts w:ascii="Cambria" w:hAnsi="Cambria" w:cs="Arial"/>
          <w:sz w:val="23"/>
          <w:szCs w:val="23"/>
        </w:rPr>
      </w:pPr>
      <w:r w:rsidRPr="00142939">
        <w:rPr>
          <w:rFonts w:ascii="Cambria" w:hAnsi="Cambria" w:cs="Arial"/>
          <w:sz w:val="23"/>
          <w:szCs w:val="23"/>
        </w:rPr>
        <w:t> </w:t>
      </w:r>
    </w:p>
    <w:p w14:paraId="6680C7A7" w14:textId="77777777" w:rsidR="00C0620F" w:rsidRPr="00142939" w:rsidRDefault="00C0620F" w:rsidP="00C0620F">
      <w:pPr>
        <w:widowControl w:val="0"/>
        <w:tabs>
          <w:tab w:val="right" w:leader="dot" w:pos="4632"/>
        </w:tabs>
        <w:spacing w:before="40" w:after="40" w:line="260" w:lineRule="exact"/>
        <w:ind w:right="17"/>
        <w:rPr>
          <w:rFonts w:ascii="Cambria" w:hAnsi="Cambria" w:cs="Arial"/>
          <w:sz w:val="23"/>
          <w:szCs w:val="23"/>
        </w:rPr>
      </w:pPr>
      <w:r w:rsidRPr="00142939">
        <w:rPr>
          <w:rFonts w:ascii="Cambria" w:hAnsi="Cambria" w:cs="Arial"/>
          <w:b/>
          <w:bCs/>
          <w:sz w:val="23"/>
          <w:szCs w:val="23"/>
          <w:u w:val="single"/>
        </w:rPr>
        <w:t>Reports:</w:t>
      </w:r>
      <w:r w:rsidRPr="00142939">
        <w:rPr>
          <w:rFonts w:ascii="Cambria" w:hAnsi="Cambria" w:cs="Arial"/>
          <w:b/>
          <w:bCs/>
          <w:sz w:val="23"/>
          <w:szCs w:val="23"/>
        </w:rPr>
        <w:t xml:space="preserve">  </w:t>
      </w:r>
      <w:r w:rsidRPr="00142939">
        <w:rPr>
          <w:rFonts w:ascii="Cambria" w:hAnsi="Cambria" w:cs="Arial"/>
          <w:sz w:val="23"/>
          <w:szCs w:val="23"/>
        </w:rPr>
        <w:t xml:space="preserve">After a deputy leaves the scene of an incident, he/she will most likely complete a report describing the details of the situation. Reports then go through an approval process by Supervisors and the Records Division to ensure quality and accuracy. Reports cannot be released to the public until it has reached the final approval stage. This process may take several days. In on-going/active investigations, reports will most likely </w:t>
      </w:r>
      <w:r w:rsidRPr="00142939">
        <w:rPr>
          <w:rFonts w:ascii="Cambria" w:hAnsi="Cambria" w:cs="Arial"/>
          <w:i/>
          <w:iCs/>
          <w:sz w:val="23"/>
          <w:szCs w:val="23"/>
          <w:u w:val="single"/>
        </w:rPr>
        <w:t>NOT</w:t>
      </w:r>
      <w:r w:rsidRPr="00142939">
        <w:rPr>
          <w:rFonts w:ascii="Cambria" w:hAnsi="Cambria" w:cs="Arial"/>
          <w:i/>
          <w:iCs/>
          <w:sz w:val="23"/>
          <w:szCs w:val="23"/>
        </w:rPr>
        <w:t xml:space="preserve"> </w:t>
      </w:r>
      <w:r w:rsidRPr="00142939">
        <w:rPr>
          <w:rFonts w:ascii="Cambria" w:hAnsi="Cambria" w:cs="Arial"/>
          <w:sz w:val="23"/>
          <w:szCs w:val="23"/>
        </w:rPr>
        <w:t>be available until the investigation is complete.</w:t>
      </w:r>
    </w:p>
    <w:p w14:paraId="75784521" w14:textId="77777777" w:rsidR="00B25565" w:rsidRPr="00142939" w:rsidRDefault="00B25565" w:rsidP="00C0620F">
      <w:pPr>
        <w:widowControl w:val="0"/>
        <w:tabs>
          <w:tab w:val="right" w:leader="dot" w:pos="4632"/>
        </w:tabs>
        <w:spacing w:before="40" w:after="40" w:line="260" w:lineRule="exact"/>
        <w:ind w:right="17"/>
        <w:rPr>
          <w:rFonts w:ascii="Cambria" w:hAnsi="Cambria" w:cs="Arial"/>
          <w:sz w:val="23"/>
          <w:szCs w:val="23"/>
        </w:rPr>
      </w:pPr>
    </w:p>
    <w:p w14:paraId="2200FFAC" w14:textId="77777777" w:rsidR="00C0620F" w:rsidRPr="00142939" w:rsidRDefault="00C0620F" w:rsidP="00C0620F">
      <w:pPr>
        <w:widowControl w:val="0"/>
        <w:tabs>
          <w:tab w:val="right" w:leader="dot" w:pos="4632"/>
        </w:tabs>
        <w:spacing w:before="40" w:after="40" w:line="260" w:lineRule="exact"/>
        <w:ind w:right="17"/>
        <w:rPr>
          <w:rFonts w:ascii="Cambria" w:hAnsi="Cambria" w:cs="Arial"/>
          <w:sz w:val="23"/>
          <w:szCs w:val="23"/>
        </w:rPr>
      </w:pPr>
      <w:r w:rsidRPr="00142939">
        <w:rPr>
          <w:rFonts w:ascii="Cambria" w:hAnsi="Cambria" w:cs="Arial"/>
          <w:b/>
          <w:bCs/>
          <w:sz w:val="23"/>
          <w:szCs w:val="23"/>
          <w:u w:val="single"/>
        </w:rPr>
        <w:t>Detectives:</w:t>
      </w:r>
      <w:r w:rsidRPr="00142939">
        <w:rPr>
          <w:rFonts w:ascii="Cambria" w:hAnsi="Cambria" w:cs="Arial"/>
          <w:sz w:val="23"/>
          <w:szCs w:val="23"/>
        </w:rPr>
        <w:t xml:space="preserve">  Not all cases are assigned to the Detectives Division!! If your case is assigned to a Detective, you should receive a call from someone to advise that they will be working on your case. This process may take at least a week. If you have any questions, please feel free to contact the Victim Services Unit. </w:t>
      </w:r>
    </w:p>
    <w:p w14:paraId="1B5D268E" w14:textId="77777777" w:rsidR="00B25565" w:rsidRPr="00142939" w:rsidRDefault="00B25565" w:rsidP="00C0620F">
      <w:pPr>
        <w:widowControl w:val="0"/>
        <w:tabs>
          <w:tab w:val="right" w:leader="dot" w:pos="4632"/>
        </w:tabs>
        <w:spacing w:before="40" w:after="40" w:line="260" w:lineRule="exact"/>
        <w:ind w:right="17"/>
        <w:rPr>
          <w:rFonts w:ascii="Cambria" w:hAnsi="Cambria" w:cs="Arial"/>
          <w:sz w:val="23"/>
          <w:szCs w:val="23"/>
        </w:rPr>
      </w:pPr>
    </w:p>
    <w:p w14:paraId="5F9CCA7C" w14:textId="77777777" w:rsidR="00C0620F" w:rsidRPr="00142939" w:rsidRDefault="00C0620F" w:rsidP="00C0620F">
      <w:pPr>
        <w:widowControl w:val="0"/>
        <w:tabs>
          <w:tab w:val="right" w:leader="dot" w:pos="4632"/>
        </w:tabs>
        <w:spacing w:before="40" w:after="40" w:line="260" w:lineRule="exact"/>
        <w:ind w:right="17"/>
        <w:rPr>
          <w:rFonts w:ascii="Cambria" w:hAnsi="Cambria" w:cs="Arial"/>
          <w:sz w:val="23"/>
          <w:szCs w:val="23"/>
        </w:rPr>
      </w:pPr>
      <w:r w:rsidRPr="00142939">
        <w:rPr>
          <w:rFonts w:ascii="Cambria" w:hAnsi="Cambria" w:cs="Arial"/>
          <w:b/>
          <w:bCs/>
          <w:sz w:val="23"/>
          <w:szCs w:val="23"/>
          <w:u w:val="single"/>
        </w:rPr>
        <w:t>Arrests/Warrants:</w:t>
      </w:r>
      <w:r w:rsidRPr="00142939">
        <w:rPr>
          <w:rFonts w:ascii="Cambria" w:hAnsi="Cambria" w:cs="Arial"/>
          <w:sz w:val="23"/>
          <w:szCs w:val="23"/>
        </w:rPr>
        <w:t xml:space="preserve">  Arrests are not always made at the time of an incident. If an arrest warrant must be written, it takes time to research and write before it is submitted to the District Attorney’s office for review, and then to a judge for final approval. </w:t>
      </w:r>
    </w:p>
    <w:p w14:paraId="1D10DA08" w14:textId="77777777" w:rsidR="00B25565" w:rsidRPr="00142939" w:rsidRDefault="00B25565" w:rsidP="00C0620F">
      <w:pPr>
        <w:widowControl w:val="0"/>
        <w:tabs>
          <w:tab w:val="right" w:leader="dot" w:pos="4632"/>
        </w:tabs>
        <w:spacing w:before="40" w:after="40" w:line="260" w:lineRule="exact"/>
        <w:ind w:right="17"/>
        <w:rPr>
          <w:rFonts w:ascii="Cambria" w:hAnsi="Cambria" w:cs="Arial"/>
          <w:sz w:val="23"/>
          <w:szCs w:val="23"/>
        </w:rPr>
      </w:pPr>
    </w:p>
    <w:p w14:paraId="2A89165C" w14:textId="77777777" w:rsidR="00C0620F" w:rsidRPr="00142939" w:rsidRDefault="00C0620F" w:rsidP="00C0620F">
      <w:pPr>
        <w:widowControl w:val="0"/>
        <w:tabs>
          <w:tab w:val="right" w:leader="dot" w:pos="4632"/>
        </w:tabs>
        <w:spacing w:before="40" w:after="40" w:line="260" w:lineRule="exact"/>
        <w:ind w:right="17"/>
        <w:rPr>
          <w:rFonts w:ascii="Cambria" w:hAnsi="Cambria" w:cs="Arial"/>
          <w:sz w:val="23"/>
          <w:szCs w:val="23"/>
        </w:rPr>
      </w:pPr>
      <w:r w:rsidRPr="00142939">
        <w:rPr>
          <w:rFonts w:ascii="Cambria" w:hAnsi="Cambria" w:cs="Arial"/>
          <w:b/>
          <w:bCs/>
          <w:sz w:val="23"/>
          <w:szCs w:val="23"/>
          <w:u w:val="single"/>
        </w:rPr>
        <w:t>Protection Orders:</w:t>
      </w:r>
      <w:r w:rsidRPr="00142939">
        <w:rPr>
          <w:rFonts w:ascii="Cambria" w:hAnsi="Cambria" w:cs="Arial"/>
          <w:sz w:val="23"/>
          <w:szCs w:val="23"/>
        </w:rPr>
        <w:t xml:space="preserve">  When an offender has been arrested in a crime involving Domestic Violence or Sexual Assault, a protection order is automatically activated. </w:t>
      </w:r>
      <w:r w:rsidRPr="00142939">
        <w:rPr>
          <w:rFonts w:ascii="Cambria" w:hAnsi="Cambria" w:cs="Arial"/>
          <w:sz w:val="23"/>
          <w:szCs w:val="23"/>
          <w:u w:val="single"/>
        </w:rPr>
        <w:t>However</w:t>
      </w:r>
      <w:r w:rsidRPr="00142939">
        <w:rPr>
          <w:rFonts w:ascii="Cambria" w:hAnsi="Cambria" w:cs="Arial"/>
          <w:sz w:val="23"/>
          <w:szCs w:val="23"/>
        </w:rPr>
        <w:t>, the offender must appear in front of a judge to be informed of the restrictions listed in the protection order before it becomes fully active. If one is not automatically granted, you are welcome to go to the county court to apply for a Civil Protection Order.</w:t>
      </w:r>
    </w:p>
    <w:p w14:paraId="682B9CC3" w14:textId="77777777" w:rsidR="0095028D" w:rsidRDefault="00C0620F" w:rsidP="00E358AF">
      <w:pPr>
        <w:widowControl w:val="0"/>
        <w:tabs>
          <w:tab w:val="right" w:leader="dot" w:pos="4632"/>
        </w:tabs>
        <w:spacing w:before="40" w:after="40" w:line="260" w:lineRule="exact"/>
        <w:ind w:right="17"/>
      </w:pPr>
      <w:r w:rsidRPr="00142939">
        <w:rPr>
          <w:rFonts w:ascii="Cambria" w:hAnsi="Cambria" w:cs="Arial"/>
          <w:b/>
          <w:bCs/>
          <w:sz w:val="23"/>
          <w:szCs w:val="23"/>
          <w:u w:val="single"/>
        </w:rPr>
        <w:t>DA Victim/Witness Unit:</w:t>
      </w:r>
      <w:r w:rsidRPr="00142939">
        <w:rPr>
          <w:rFonts w:ascii="Cambria" w:hAnsi="Cambria" w:cs="Arial"/>
          <w:sz w:val="23"/>
          <w:szCs w:val="23"/>
        </w:rPr>
        <w:t xml:space="preserve">  If an offender has been arrested or charges have been filed against the offender, please contact the District Attorney’s Victim/Witness Unit at 303-659-7735 so they can assist you with any upcoming court</w:t>
      </w:r>
      <w:r w:rsidRPr="00142939">
        <w:rPr>
          <w:rFonts w:ascii="Arial" w:hAnsi="Arial" w:cs="Arial"/>
          <w:sz w:val="23"/>
          <w:szCs w:val="23"/>
        </w:rPr>
        <w:t xml:space="preserve"> proceedings.</w:t>
      </w:r>
      <w:r w:rsidR="00E358AF" w:rsidRPr="00142939">
        <w:rPr>
          <w:rFonts w:ascii="Arial" w:hAnsi="Arial" w:cs="Arial"/>
          <w:sz w:val="23"/>
          <w:szCs w:val="23"/>
        </w:rPr>
        <w:t xml:space="preserve"> </w:t>
      </w:r>
    </w:p>
    <w:p w14:paraId="6C29E0C5" w14:textId="77777777" w:rsidR="000F0C16" w:rsidRPr="00FA6496" w:rsidRDefault="000F0C16" w:rsidP="000F0C16">
      <w:pPr>
        <w:widowControl w:val="0"/>
        <w:spacing w:after="120" w:line="600" w:lineRule="exact"/>
        <w:rPr>
          <w:rFonts w:ascii="Arial" w:eastAsia="Times New Roman" w:hAnsi="Arial" w:cs="Arial"/>
          <w:b/>
          <w:i/>
          <w:iCs/>
          <w:color w:val="296A79"/>
          <w:w w:val="80"/>
          <w:kern w:val="28"/>
          <w:sz w:val="48"/>
          <w:szCs w:val="48"/>
          <w14:cntxtAlts/>
        </w:rPr>
      </w:pPr>
      <w:r w:rsidRPr="00FA6496">
        <w:rPr>
          <w:rFonts w:ascii="Arial" w:eastAsia="Times New Roman" w:hAnsi="Arial" w:cs="Arial"/>
          <w:b/>
          <w:i/>
          <w:iCs/>
          <w:color w:val="296A79"/>
          <w:w w:val="80"/>
          <w:kern w:val="28"/>
          <w:sz w:val="48"/>
          <w:szCs w:val="48"/>
          <w14:cntxtAlts/>
        </w:rPr>
        <w:lastRenderedPageBreak/>
        <w:t>Adam County Sheriff’s Office Phone Numbers</w:t>
      </w:r>
    </w:p>
    <w:p w14:paraId="1DA0D00B" w14:textId="77777777" w:rsidR="000F0C16" w:rsidRPr="000F0C16" w:rsidRDefault="000F0C16" w:rsidP="000F0C16">
      <w:pPr>
        <w:widowControl w:val="0"/>
        <w:tabs>
          <w:tab w:val="right" w:leader="dot" w:pos="4320"/>
        </w:tabs>
        <w:spacing w:before="120" w:after="80" w:line="210" w:lineRule="exact"/>
        <w:rPr>
          <w:rFonts w:ascii="Cambria" w:hAnsi="Cambria" w:cs="Arial"/>
          <w:b/>
          <w:sz w:val="24"/>
          <w:szCs w:val="23"/>
        </w:rPr>
      </w:pPr>
      <w:r w:rsidRPr="000F0C16">
        <w:rPr>
          <w:rFonts w:ascii="Cambria" w:hAnsi="Cambria" w:cs="Arial"/>
          <w:b/>
          <w:sz w:val="24"/>
          <w:szCs w:val="23"/>
        </w:rPr>
        <w:t>Emergency</w:t>
      </w:r>
      <w:r w:rsidR="00DF5F0B">
        <w:rPr>
          <w:rFonts w:ascii="Cambria" w:hAnsi="Cambria" w:cs="Arial"/>
          <w:b/>
          <w:sz w:val="24"/>
          <w:szCs w:val="23"/>
        </w:rPr>
        <w:t>……………………………………………………………………………….</w:t>
      </w:r>
      <w:r w:rsidRPr="000F0C16">
        <w:rPr>
          <w:rFonts w:ascii="Cambria" w:hAnsi="Cambria" w:cs="Arial"/>
          <w:b/>
          <w:sz w:val="24"/>
          <w:szCs w:val="23"/>
        </w:rPr>
        <w:t>911</w:t>
      </w:r>
    </w:p>
    <w:p w14:paraId="3D59EDD1" w14:textId="77777777" w:rsidR="000F0C16" w:rsidRPr="000F0C16" w:rsidRDefault="000F0C16" w:rsidP="000F0C16">
      <w:pPr>
        <w:widowControl w:val="0"/>
        <w:tabs>
          <w:tab w:val="right" w:leader="dot" w:pos="4320"/>
        </w:tabs>
        <w:spacing w:after="80" w:line="210" w:lineRule="exact"/>
        <w:rPr>
          <w:rFonts w:ascii="Cambria" w:hAnsi="Cambria" w:cs="Arial"/>
          <w:sz w:val="23"/>
          <w:szCs w:val="23"/>
        </w:rPr>
      </w:pPr>
      <w:r w:rsidRPr="000F0C16">
        <w:rPr>
          <w:rFonts w:ascii="Cambria" w:hAnsi="Cambria" w:cs="Arial"/>
          <w:sz w:val="23"/>
          <w:szCs w:val="23"/>
        </w:rPr>
        <w:t>Non-Emergency Dispatch</w:t>
      </w:r>
      <w:r w:rsidR="00DF5F0B">
        <w:rPr>
          <w:rFonts w:ascii="Cambria" w:hAnsi="Cambria" w:cs="Arial"/>
          <w:sz w:val="23"/>
          <w:szCs w:val="23"/>
        </w:rPr>
        <w:t>………………………………………………………………....</w:t>
      </w:r>
      <w:r w:rsidRPr="000F0C16">
        <w:rPr>
          <w:rFonts w:ascii="Cambria" w:hAnsi="Cambria" w:cs="Arial"/>
          <w:sz w:val="23"/>
          <w:szCs w:val="23"/>
        </w:rPr>
        <w:t>303-288-1535</w:t>
      </w:r>
    </w:p>
    <w:p w14:paraId="3E055121" w14:textId="77777777" w:rsidR="000F0C16" w:rsidRPr="000F0C16" w:rsidRDefault="000F0C16" w:rsidP="000F0C16">
      <w:pPr>
        <w:widowControl w:val="0"/>
        <w:tabs>
          <w:tab w:val="right" w:leader="dot" w:pos="4320"/>
        </w:tabs>
        <w:spacing w:after="80" w:line="210" w:lineRule="exact"/>
        <w:rPr>
          <w:rFonts w:ascii="Cambria" w:hAnsi="Cambria" w:cs="Arial"/>
          <w:sz w:val="23"/>
          <w:szCs w:val="23"/>
        </w:rPr>
      </w:pPr>
      <w:r w:rsidRPr="000F0C16">
        <w:rPr>
          <w:rFonts w:ascii="Cambria" w:hAnsi="Cambria" w:cs="Arial"/>
          <w:sz w:val="23"/>
          <w:szCs w:val="23"/>
        </w:rPr>
        <w:t>Victim Assistance</w:t>
      </w:r>
      <w:r w:rsidR="00DF5F0B">
        <w:rPr>
          <w:rFonts w:ascii="Cambria" w:hAnsi="Cambria" w:cs="Arial"/>
          <w:sz w:val="23"/>
          <w:szCs w:val="23"/>
        </w:rPr>
        <w:t>…………………………………………………………………………</w:t>
      </w:r>
      <w:proofErr w:type="gramStart"/>
      <w:r w:rsidR="00DF5F0B">
        <w:rPr>
          <w:rFonts w:ascii="Cambria" w:hAnsi="Cambria" w:cs="Arial"/>
          <w:sz w:val="23"/>
          <w:szCs w:val="23"/>
        </w:rPr>
        <w:t>…..</w:t>
      </w:r>
      <w:proofErr w:type="gramEnd"/>
      <w:r w:rsidRPr="000F0C16">
        <w:rPr>
          <w:rFonts w:ascii="Cambria" w:hAnsi="Cambria" w:cs="Arial"/>
          <w:sz w:val="23"/>
          <w:szCs w:val="23"/>
        </w:rPr>
        <w:t>720-322-1240</w:t>
      </w:r>
    </w:p>
    <w:p w14:paraId="6D062F89" w14:textId="77777777" w:rsidR="000F0C16" w:rsidRPr="000F0C16" w:rsidRDefault="000F0C16" w:rsidP="000F0C16">
      <w:pPr>
        <w:widowControl w:val="0"/>
        <w:tabs>
          <w:tab w:val="right" w:leader="dot" w:pos="4320"/>
        </w:tabs>
        <w:spacing w:after="80" w:line="210" w:lineRule="exact"/>
        <w:rPr>
          <w:rFonts w:ascii="Cambria" w:hAnsi="Cambria" w:cs="Arial"/>
          <w:sz w:val="23"/>
          <w:szCs w:val="23"/>
        </w:rPr>
      </w:pPr>
      <w:r w:rsidRPr="000F0C16">
        <w:rPr>
          <w:rFonts w:ascii="Cambria" w:hAnsi="Cambria" w:cs="Arial"/>
          <w:sz w:val="23"/>
          <w:szCs w:val="23"/>
        </w:rPr>
        <w:tab/>
      </w:r>
      <w:r w:rsidR="00DF5F0B">
        <w:rPr>
          <w:rFonts w:ascii="Cambria" w:hAnsi="Cambria" w:cs="Arial"/>
          <w:sz w:val="23"/>
          <w:szCs w:val="23"/>
        </w:rPr>
        <w:t>……………………………………………………………………………………………………</w:t>
      </w:r>
      <w:proofErr w:type="gramStart"/>
      <w:r w:rsidR="00DF5F0B">
        <w:rPr>
          <w:rFonts w:ascii="Cambria" w:hAnsi="Cambria" w:cs="Arial"/>
          <w:sz w:val="23"/>
          <w:szCs w:val="23"/>
        </w:rPr>
        <w:t>…..</w:t>
      </w:r>
      <w:proofErr w:type="gramEnd"/>
      <w:r w:rsidRPr="000F0C16">
        <w:rPr>
          <w:rFonts w:ascii="Cambria" w:hAnsi="Cambria" w:cs="Arial"/>
          <w:sz w:val="23"/>
          <w:szCs w:val="23"/>
        </w:rPr>
        <w:t>720-322-1242</w:t>
      </w:r>
    </w:p>
    <w:p w14:paraId="215A7EBA" w14:textId="77777777" w:rsidR="000F0C16" w:rsidRDefault="000F0C16" w:rsidP="000F0C16">
      <w:pPr>
        <w:widowControl w:val="0"/>
        <w:tabs>
          <w:tab w:val="right" w:leader="dot" w:pos="4320"/>
        </w:tabs>
        <w:spacing w:after="80" w:line="210" w:lineRule="exact"/>
        <w:rPr>
          <w:rFonts w:ascii="Cambria" w:hAnsi="Cambria" w:cs="Arial"/>
          <w:sz w:val="23"/>
          <w:szCs w:val="23"/>
        </w:rPr>
      </w:pPr>
      <w:r w:rsidRPr="000F0C16">
        <w:rPr>
          <w:rFonts w:ascii="Cambria" w:hAnsi="Cambria" w:cs="Arial"/>
          <w:sz w:val="23"/>
          <w:szCs w:val="23"/>
        </w:rPr>
        <w:tab/>
      </w:r>
      <w:r w:rsidR="00DF5F0B">
        <w:rPr>
          <w:rFonts w:ascii="Cambria" w:hAnsi="Cambria" w:cs="Arial"/>
          <w:sz w:val="23"/>
          <w:szCs w:val="23"/>
        </w:rPr>
        <w:t>…………………………………………………………………………………………………….….</w:t>
      </w:r>
      <w:r w:rsidRPr="000F0C16">
        <w:rPr>
          <w:rFonts w:ascii="Cambria" w:hAnsi="Cambria" w:cs="Arial"/>
          <w:sz w:val="23"/>
          <w:szCs w:val="23"/>
        </w:rPr>
        <w:t>720-322-1243</w:t>
      </w:r>
    </w:p>
    <w:p w14:paraId="27BC6509" w14:textId="77777777" w:rsidR="00DF5F0B" w:rsidRPr="000F0C16" w:rsidRDefault="00DF5F0B" w:rsidP="000F0C16">
      <w:pPr>
        <w:widowControl w:val="0"/>
        <w:tabs>
          <w:tab w:val="right" w:leader="dot" w:pos="4320"/>
        </w:tabs>
        <w:spacing w:after="80" w:line="210" w:lineRule="exact"/>
        <w:rPr>
          <w:rFonts w:ascii="Cambria" w:hAnsi="Cambria" w:cs="Arial"/>
          <w:sz w:val="23"/>
          <w:szCs w:val="23"/>
        </w:rPr>
      </w:pPr>
      <w:r>
        <w:rPr>
          <w:rFonts w:ascii="Cambria" w:hAnsi="Cambria" w:cs="Arial"/>
          <w:sz w:val="23"/>
          <w:szCs w:val="23"/>
        </w:rPr>
        <w:t>…………………………………………………………………………………………………….….</w:t>
      </w:r>
      <w:r w:rsidRPr="000F0C16">
        <w:rPr>
          <w:rFonts w:ascii="Cambria" w:hAnsi="Cambria" w:cs="Arial"/>
          <w:sz w:val="23"/>
          <w:szCs w:val="23"/>
        </w:rPr>
        <w:t>720-322-</w:t>
      </w:r>
      <w:r>
        <w:rPr>
          <w:rFonts w:ascii="Cambria" w:hAnsi="Cambria" w:cs="Arial"/>
          <w:sz w:val="23"/>
          <w:szCs w:val="23"/>
        </w:rPr>
        <w:t>1258</w:t>
      </w:r>
    </w:p>
    <w:p w14:paraId="017CDE58" w14:textId="77777777" w:rsidR="000F0C16" w:rsidRPr="000F0C16" w:rsidRDefault="000F0C16" w:rsidP="000F0C16">
      <w:pPr>
        <w:widowControl w:val="0"/>
        <w:tabs>
          <w:tab w:val="right" w:leader="dot" w:pos="4320"/>
        </w:tabs>
        <w:spacing w:after="80" w:line="210" w:lineRule="exact"/>
        <w:rPr>
          <w:rFonts w:ascii="Cambria" w:hAnsi="Cambria" w:cs="Arial"/>
          <w:sz w:val="23"/>
          <w:szCs w:val="23"/>
        </w:rPr>
      </w:pPr>
      <w:r w:rsidRPr="000F0C16">
        <w:rPr>
          <w:rFonts w:ascii="Cambria" w:hAnsi="Cambria" w:cs="Arial"/>
          <w:sz w:val="23"/>
          <w:szCs w:val="23"/>
        </w:rPr>
        <w:t>ACSO Commerce City Substation</w:t>
      </w:r>
      <w:r w:rsidRPr="000F0C16">
        <w:rPr>
          <w:rFonts w:ascii="Cambria" w:hAnsi="Cambria" w:cs="Arial"/>
          <w:sz w:val="23"/>
          <w:szCs w:val="23"/>
        </w:rPr>
        <w:tab/>
      </w:r>
      <w:r w:rsidR="00DF5F0B">
        <w:rPr>
          <w:rFonts w:ascii="Cambria" w:hAnsi="Cambria" w:cs="Arial"/>
          <w:sz w:val="23"/>
          <w:szCs w:val="23"/>
        </w:rPr>
        <w:t>……………………………………………………….</w:t>
      </w:r>
      <w:r w:rsidRPr="000F0C16">
        <w:rPr>
          <w:rFonts w:ascii="Cambria" w:hAnsi="Cambria" w:cs="Arial"/>
          <w:sz w:val="23"/>
          <w:szCs w:val="23"/>
        </w:rPr>
        <w:t>720-322-1313</w:t>
      </w:r>
    </w:p>
    <w:p w14:paraId="2E6A81CE" w14:textId="77777777" w:rsidR="000F0C16" w:rsidRPr="000F0C16" w:rsidRDefault="000F0C16" w:rsidP="000F0C16">
      <w:pPr>
        <w:widowControl w:val="0"/>
        <w:tabs>
          <w:tab w:val="right" w:leader="dot" w:pos="4320"/>
        </w:tabs>
        <w:spacing w:after="80" w:line="210" w:lineRule="exact"/>
        <w:rPr>
          <w:rFonts w:ascii="Cambria" w:hAnsi="Cambria" w:cs="Arial"/>
          <w:sz w:val="23"/>
          <w:szCs w:val="23"/>
        </w:rPr>
      </w:pPr>
      <w:r w:rsidRPr="000F0C16">
        <w:rPr>
          <w:rFonts w:ascii="Cambria" w:hAnsi="Cambria" w:cs="Arial"/>
          <w:sz w:val="23"/>
          <w:szCs w:val="23"/>
        </w:rPr>
        <w:t>ACSO Brighton Main Office</w:t>
      </w:r>
      <w:r w:rsidRPr="000F0C16">
        <w:rPr>
          <w:rFonts w:ascii="Cambria" w:hAnsi="Cambria" w:cs="Arial"/>
          <w:sz w:val="23"/>
          <w:szCs w:val="23"/>
        </w:rPr>
        <w:tab/>
      </w:r>
      <w:r w:rsidR="00DF5F0B">
        <w:rPr>
          <w:rFonts w:ascii="Cambria" w:hAnsi="Cambria" w:cs="Arial"/>
          <w:sz w:val="23"/>
          <w:szCs w:val="23"/>
        </w:rPr>
        <w:t>……………………………………………………………</w:t>
      </w:r>
      <w:proofErr w:type="gramStart"/>
      <w:r w:rsidR="00DF5F0B">
        <w:rPr>
          <w:rFonts w:ascii="Cambria" w:hAnsi="Cambria" w:cs="Arial"/>
          <w:sz w:val="23"/>
          <w:szCs w:val="23"/>
        </w:rPr>
        <w:t>…..</w:t>
      </w:r>
      <w:proofErr w:type="gramEnd"/>
      <w:r w:rsidRPr="000F0C16">
        <w:rPr>
          <w:rFonts w:ascii="Cambria" w:hAnsi="Cambria" w:cs="Arial"/>
          <w:sz w:val="23"/>
          <w:szCs w:val="23"/>
        </w:rPr>
        <w:t>303-654-1850</w:t>
      </w:r>
    </w:p>
    <w:p w14:paraId="47027947" w14:textId="77777777" w:rsidR="000F0C16" w:rsidRPr="000F0C16" w:rsidRDefault="000F0C16" w:rsidP="000F0C16">
      <w:pPr>
        <w:widowControl w:val="0"/>
        <w:tabs>
          <w:tab w:val="right" w:leader="dot" w:pos="4320"/>
        </w:tabs>
        <w:spacing w:after="80" w:line="210" w:lineRule="exact"/>
        <w:rPr>
          <w:rFonts w:ascii="Cambria" w:hAnsi="Cambria" w:cs="Arial"/>
          <w:sz w:val="23"/>
          <w:szCs w:val="23"/>
        </w:rPr>
      </w:pPr>
      <w:r w:rsidRPr="000F0C16">
        <w:rPr>
          <w:rFonts w:ascii="Cambria" w:hAnsi="Cambria" w:cs="Arial"/>
          <w:sz w:val="23"/>
          <w:szCs w:val="23"/>
        </w:rPr>
        <w:t>ACSO Strasburg Substation</w:t>
      </w:r>
      <w:r w:rsidRPr="000F0C16">
        <w:rPr>
          <w:rFonts w:ascii="Cambria" w:hAnsi="Cambria" w:cs="Arial"/>
          <w:sz w:val="23"/>
          <w:szCs w:val="23"/>
        </w:rPr>
        <w:tab/>
      </w:r>
      <w:r w:rsidR="00DF5F0B">
        <w:rPr>
          <w:rFonts w:ascii="Cambria" w:hAnsi="Cambria" w:cs="Arial"/>
          <w:sz w:val="23"/>
          <w:szCs w:val="23"/>
        </w:rPr>
        <w:t>……………………………………………………………</w:t>
      </w:r>
      <w:proofErr w:type="gramStart"/>
      <w:r w:rsidR="00DF5F0B">
        <w:rPr>
          <w:rFonts w:ascii="Cambria" w:hAnsi="Cambria" w:cs="Arial"/>
          <w:sz w:val="23"/>
          <w:szCs w:val="23"/>
        </w:rPr>
        <w:t>…..</w:t>
      </w:r>
      <w:proofErr w:type="gramEnd"/>
      <w:r w:rsidRPr="000F0C16">
        <w:rPr>
          <w:rFonts w:ascii="Cambria" w:hAnsi="Cambria" w:cs="Arial"/>
          <w:sz w:val="23"/>
          <w:szCs w:val="23"/>
        </w:rPr>
        <w:t>303-622-9797</w:t>
      </w:r>
    </w:p>
    <w:p w14:paraId="44F37C09" w14:textId="77777777" w:rsidR="000F0C16" w:rsidRPr="000F0C16" w:rsidRDefault="000F0C16" w:rsidP="000F0C16">
      <w:pPr>
        <w:widowControl w:val="0"/>
        <w:tabs>
          <w:tab w:val="right" w:leader="dot" w:pos="4320"/>
        </w:tabs>
        <w:spacing w:after="80" w:line="210" w:lineRule="exact"/>
        <w:rPr>
          <w:rFonts w:ascii="Cambria" w:hAnsi="Cambria" w:cs="Arial"/>
          <w:sz w:val="23"/>
          <w:szCs w:val="23"/>
        </w:rPr>
      </w:pPr>
      <w:r w:rsidRPr="000F0C16">
        <w:rPr>
          <w:rFonts w:ascii="Cambria" w:hAnsi="Cambria" w:cs="Arial"/>
          <w:sz w:val="23"/>
          <w:szCs w:val="23"/>
        </w:rPr>
        <w:t>Adams County Coroner</w:t>
      </w:r>
      <w:r w:rsidR="00DF5F0B">
        <w:rPr>
          <w:rFonts w:ascii="Cambria" w:hAnsi="Cambria" w:cs="Arial"/>
          <w:sz w:val="23"/>
          <w:szCs w:val="23"/>
        </w:rPr>
        <w:t>…………………………………………………………………</w:t>
      </w:r>
      <w:proofErr w:type="gramStart"/>
      <w:r w:rsidR="00DF5F0B">
        <w:rPr>
          <w:rFonts w:ascii="Cambria" w:hAnsi="Cambria" w:cs="Arial"/>
          <w:sz w:val="23"/>
          <w:szCs w:val="23"/>
        </w:rPr>
        <w:t>…..</w:t>
      </w:r>
      <w:proofErr w:type="gramEnd"/>
      <w:r w:rsidRPr="000F0C16">
        <w:rPr>
          <w:rFonts w:ascii="Cambria" w:hAnsi="Cambria" w:cs="Arial"/>
          <w:sz w:val="23"/>
          <w:szCs w:val="23"/>
        </w:rPr>
        <w:t>303-659-1027</w:t>
      </w:r>
    </w:p>
    <w:p w14:paraId="4BEA4254" w14:textId="77777777" w:rsidR="000F0C16" w:rsidRPr="000F0C16" w:rsidRDefault="000F0C16" w:rsidP="000F0C16">
      <w:pPr>
        <w:widowControl w:val="0"/>
        <w:tabs>
          <w:tab w:val="right" w:leader="dot" w:pos="4320"/>
        </w:tabs>
        <w:spacing w:after="80" w:line="210" w:lineRule="exact"/>
        <w:rPr>
          <w:rFonts w:ascii="Cambria" w:hAnsi="Cambria" w:cs="Arial"/>
          <w:sz w:val="23"/>
          <w:szCs w:val="23"/>
        </w:rPr>
      </w:pPr>
      <w:r w:rsidRPr="000F0C16">
        <w:rPr>
          <w:rFonts w:ascii="Cambria" w:hAnsi="Cambria" w:cs="Arial"/>
          <w:sz w:val="23"/>
          <w:szCs w:val="23"/>
        </w:rPr>
        <w:t>Adams Youth Services Center</w:t>
      </w:r>
      <w:r w:rsidRPr="000F0C16">
        <w:rPr>
          <w:rFonts w:ascii="Cambria" w:hAnsi="Cambria" w:cs="Arial"/>
          <w:sz w:val="23"/>
          <w:szCs w:val="23"/>
        </w:rPr>
        <w:tab/>
      </w:r>
      <w:r w:rsidR="00DF5F0B">
        <w:rPr>
          <w:rFonts w:ascii="Cambria" w:hAnsi="Cambria" w:cs="Arial"/>
          <w:sz w:val="23"/>
          <w:szCs w:val="23"/>
        </w:rPr>
        <w:t>…………………………………………………………….</w:t>
      </w:r>
      <w:r w:rsidRPr="000F0C16">
        <w:rPr>
          <w:rFonts w:ascii="Cambria" w:hAnsi="Cambria" w:cs="Arial"/>
          <w:sz w:val="23"/>
          <w:szCs w:val="23"/>
        </w:rPr>
        <w:t>303-659-4450</w:t>
      </w:r>
    </w:p>
    <w:p w14:paraId="74FF8148" w14:textId="77777777" w:rsidR="000F0C16" w:rsidRPr="000F0C16" w:rsidRDefault="000F0C16" w:rsidP="000F0C16">
      <w:pPr>
        <w:widowControl w:val="0"/>
        <w:tabs>
          <w:tab w:val="right" w:leader="dot" w:pos="4320"/>
        </w:tabs>
        <w:spacing w:after="80" w:line="210" w:lineRule="exact"/>
        <w:rPr>
          <w:rFonts w:ascii="Cambria" w:hAnsi="Cambria" w:cs="Arial"/>
          <w:sz w:val="23"/>
          <w:szCs w:val="23"/>
        </w:rPr>
      </w:pPr>
      <w:r w:rsidRPr="000F0C16">
        <w:rPr>
          <w:rFonts w:ascii="Cambria" w:hAnsi="Cambria" w:cs="Arial"/>
          <w:sz w:val="23"/>
          <w:szCs w:val="23"/>
        </w:rPr>
        <w:t>Records Division</w:t>
      </w:r>
      <w:r w:rsidRPr="000F0C16">
        <w:rPr>
          <w:rFonts w:ascii="Cambria" w:hAnsi="Cambria" w:cs="Arial"/>
          <w:sz w:val="23"/>
          <w:szCs w:val="23"/>
        </w:rPr>
        <w:tab/>
      </w:r>
      <w:r w:rsidR="00DF5F0B">
        <w:rPr>
          <w:rFonts w:ascii="Cambria" w:hAnsi="Cambria" w:cs="Arial"/>
          <w:sz w:val="23"/>
          <w:szCs w:val="23"/>
        </w:rPr>
        <w:t>……………………………………………………………………………</w:t>
      </w:r>
      <w:proofErr w:type="gramStart"/>
      <w:r w:rsidR="00DF5F0B">
        <w:rPr>
          <w:rFonts w:ascii="Cambria" w:hAnsi="Cambria" w:cs="Arial"/>
          <w:sz w:val="23"/>
          <w:szCs w:val="23"/>
        </w:rPr>
        <w:t>…..</w:t>
      </w:r>
      <w:proofErr w:type="gramEnd"/>
      <w:r w:rsidRPr="000F0C16">
        <w:rPr>
          <w:rFonts w:ascii="Cambria" w:hAnsi="Cambria" w:cs="Arial"/>
          <w:sz w:val="23"/>
          <w:szCs w:val="23"/>
        </w:rPr>
        <w:t>720-322-1313</w:t>
      </w:r>
    </w:p>
    <w:p w14:paraId="090F8F29" w14:textId="77777777" w:rsidR="000F0C16" w:rsidRPr="000F0C16" w:rsidRDefault="000F0C16" w:rsidP="000F0C16">
      <w:pPr>
        <w:widowControl w:val="0"/>
        <w:tabs>
          <w:tab w:val="right" w:leader="dot" w:pos="4320"/>
        </w:tabs>
        <w:spacing w:after="80" w:line="210" w:lineRule="exact"/>
        <w:rPr>
          <w:rFonts w:ascii="Cambria" w:hAnsi="Cambria" w:cs="Arial"/>
          <w:sz w:val="23"/>
          <w:szCs w:val="23"/>
        </w:rPr>
      </w:pPr>
      <w:r w:rsidRPr="000F0C16">
        <w:rPr>
          <w:rFonts w:ascii="Cambria" w:hAnsi="Cambria" w:cs="Arial"/>
          <w:sz w:val="23"/>
          <w:szCs w:val="23"/>
        </w:rPr>
        <w:t>Civil Division</w:t>
      </w:r>
      <w:r w:rsidR="00DF5F0B">
        <w:rPr>
          <w:rFonts w:ascii="Cambria" w:hAnsi="Cambria" w:cs="Arial"/>
          <w:sz w:val="23"/>
          <w:szCs w:val="23"/>
        </w:rPr>
        <w:t>…………………………………………………………………………………</w:t>
      </w:r>
      <w:proofErr w:type="gramStart"/>
      <w:r w:rsidR="00DF5F0B">
        <w:rPr>
          <w:rFonts w:ascii="Cambria" w:hAnsi="Cambria" w:cs="Arial"/>
          <w:sz w:val="23"/>
          <w:szCs w:val="23"/>
        </w:rPr>
        <w:t>…..</w:t>
      </w:r>
      <w:proofErr w:type="gramEnd"/>
      <w:r w:rsidRPr="000F0C16">
        <w:rPr>
          <w:rFonts w:ascii="Cambria" w:hAnsi="Cambria" w:cs="Arial"/>
          <w:sz w:val="23"/>
          <w:szCs w:val="23"/>
        </w:rPr>
        <w:t>303-655-3272</w:t>
      </w:r>
    </w:p>
    <w:p w14:paraId="34F3CFDE" w14:textId="77777777" w:rsidR="000F0C16" w:rsidRPr="000F0C16" w:rsidRDefault="000F0C16" w:rsidP="000F0C16">
      <w:pPr>
        <w:widowControl w:val="0"/>
        <w:tabs>
          <w:tab w:val="right" w:leader="dot" w:pos="4320"/>
        </w:tabs>
        <w:spacing w:after="80" w:line="210" w:lineRule="exact"/>
        <w:rPr>
          <w:rFonts w:ascii="Cambria" w:hAnsi="Cambria" w:cs="Arial"/>
          <w:sz w:val="23"/>
          <w:szCs w:val="23"/>
        </w:rPr>
      </w:pPr>
      <w:r w:rsidRPr="000F0C16">
        <w:rPr>
          <w:rFonts w:ascii="Cambria" w:hAnsi="Cambria" w:cs="Arial"/>
          <w:sz w:val="23"/>
          <w:szCs w:val="23"/>
        </w:rPr>
        <w:t>Detective Division</w:t>
      </w:r>
      <w:r w:rsidR="00DF5F0B">
        <w:rPr>
          <w:rFonts w:ascii="Cambria" w:hAnsi="Cambria" w:cs="Arial"/>
          <w:sz w:val="23"/>
          <w:szCs w:val="23"/>
        </w:rPr>
        <w:t>……………………………………………………………...………………</w:t>
      </w:r>
      <w:r w:rsidRPr="000F0C16">
        <w:rPr>
          <w:rFonts w:ascii="Cambria" w:hAnsi="Cambria" w:cs="Arial"/>
          <w:sz w:val="23"/>
          <w:szCs w:val="23"/>
        </w:rPr>
        <w:t>720-322-1202</w:t>
      </w:r>
    </w:p>
    <w:p w14:paraId="087A456D" w14:textId="77777777" w:rsidR="000F0C16" w:rsidRDefault="000F0C16" w:rsidP="000F0C16">
      <w:pPr>
        <w:widowControl w:val="0"/>
        <w:tabs>
          <w:tab w:val="right" w:leader="dot" w:pos="4320"/>
        </w:tabs>
        <w:spacing w:after="80" w:line="210" w:lineRule="exact"/>
        <w:ind w:right="17"/>
        <w:rPr>
          <w:rFonts w:ascii="Cambria" w:hAnsi="Cambria" w:cs="Arial"/>
          <w:sz w:val="23"/>
          <w:szCs w:val="23"/>
        </w:rPr>
      </w:pPr>
      <w:r w:rsidRPr="000F0C16">
        <w:rPr>
          <w:rFonts w:ascii="Cambria" w:hAnsi="Cambria" w:cs="Arial"/>
          <w:sz w:val="23"/>
          <w:szCs w:val="23"/>
        </w:rPr>
        <w:t>Adams Correctional Facility</w:t>
      </w:r>
      <w:r w:rsidRPr="000F0C16">
        <w:rPr>
          <w:rFonts w:ascii="Cambria" w:hAnsi="Cambria" w:cs="Arial"/>
          <w:sz w:val="23"/>
          <w:szCs w:val="23"/>
        </w:rPr>
        <w:tab/>
      </w:r>
      <w:r w:rsidR="00DF5F0B">
        <w:rPr>
          <w:rFonts w:ascii="Cambria" w:hAnsi="Cambria" w:cs="Arial"/>
          <w:sz w:val="23"/>
          <w:szCs w:val="23"/>
        </w:rPr>
        <w:t>……………………………………………………………….</w:t>
      </w:r>
      <w:r w:rsidRPr="000F0C16">
        <w:rPr>
          <w:rFonts w:ascii="Cambria" w:hAnsi="Cambria" w:cs="Arial"/>
          <w:sz w:val="23"/>
          <w:szCs w:val="23"/>
        </w:rPr>
        <w:t>303-655-3495</w:t>
      </w:r>
    </w:p>
    <w:p w14:paraId="55C62EE7" w14:textId="77777777" w:rsidR="000F0C16" w:rsidRPr="000F0C16" w:rsidRDefault="000F0C16" w:rsidP="000F0C16">
      <w:pPr>
        <w:widowControl w:val="0"/>
        <w:tabs>
          <w:tab w:val="right" w:leader="dot" w:pos="4320"/>
        </w:tabs>
        <w:spacing w:after="80" w:line="210" w:lineRule="exact"/>
        <w:ind w:right="17"/>
        <w:rPr>
          <w:rFonts w:ascii="Cambria" w:hAnsi="Cambria" w:cs="Arial"/>
          <w:sz w:val="23"/>
          <w:szCs w:val="23"/>
        </w:rPr>
      </w:pPr>
    </w:p>
    <w:p w14:paraId="2F02389F" w14:textId="77777777" w:rsidR="000F0C16" w:rsidRPr="000F0C16" w:rsidRDefault="000F0C16" w:rsidP="000F0C16">
      <w:pPr>
        <w:widowControl w:val="0"/>
        <w:spacing w:before="120" w:after="40" w:line="210" w:lineRule="exact"/>
        <w:ind w:right="17"/>
        <w:jc w:val="both"/>
        <w:rPr>
          <w:rFonts w:ascii="Cambria" w:hAnsi="Cambria" w:cs="Arial"/>
          <w:b/>
          <w:sz w:val="23"/>
          <w:szCs w:val="23"/>
          <w:u w:val="single"/>
        </w:rPr>
      </w:pPr>
      <w:r w:rsidRPr="000F0C16">
        <w:rPr>
          <w:rFonts w:ascii="Cambria" w:hAnsi="Cambria" w:cs="Arial"/>
          <w:b/>
          <w:sz w:val="23"/>
          <w:szCs w:val="23"/>
          <w:u w:val="single"/>
        </w:rPr>
        <w:t>17TH JUDICIAL DISTRICT COURTS</w:t>
      </w:r>
    </w:p>
    <w:p w14:paraId="03430A66" w14:textId="77777777" w:rsidR="000F0C16" w:rsidRPr="000F0C16" w:rsidRDefault="000F0C16" w:rsidP="000F0C16">
      <w:pPr>
        <w:widowControl w:val="0"/>
        <w:tabs>
          <w:tab w:val="right" w:leader="dot" w:pos="4320"/>
        </w:tabs>
        <w:spacing w:before="80" w:after="80" w:line="210" w:lineRule="exact"/>
        <w:ind w:right="17"/>
        <w:rPr>
          <w:rFonts w:ascii="Cambria" w:hAnsi="Cambria" w:cs="Arial"/>
          <w:sz w:val="23"/>
          <w:szCs w:val="23"/>
        </w:rPr>
      </w:pPr>
      <w:r w:rsidRPr="000F0C16">
        <w:rPr>
          <w:rFonts w:ascii="Cambria" w:hAnsi="Cambria" w:cs="Arial"/>
          <w:sz w:val="23"/>
          <w:szCs w:val="23"/>
        </w:rPr>
        <w:t>Adams County Courts</w:t>
      </w:r>
      <w:r w:rsidR="00DF5F0B">
        <w:rPr>
          <w:rFonts w:ascii="Cambria" w:hAnsi="Cambria" w:cs="Arial"/>
          <w:sz w:val="23"/>
          <w:szCs w:val="23"/>
        </w:rPr>
        <w:t>……………………………….……………………………………….</w:t>
      </w:r>
      <w:r w:rsidRPr="000F0C16">
        <w:rPr>
          <w:rFonts w:ascii="Cambria" w:hAnsi="Cambria" w:cs="Arial"/>
          <w:sz w:val="23"/>
          <w:szCs w:val="23"/>
        </w:rPr>
        <w:t>303-659-1161</w:t>
      </w:r>
    </w:p>
    <w:p w14:paraId="3DF2AE57" w14:textId="77777777" w:rsidR="000F0C16" w:rsidRPr="000F0C16" w:rsidRDefault="000F0C16" w:rsidP="000F0C16">
      <w:pPr>
        <w:widowControl w:val="0"/>
        <w:tabs>
          <w:tab w:val="right" w:leader="dot" w:pos="4320"/>
        </w:tabs>
        <w:spacing w:after="80" w:line="210" w:lineRule="exact"/>
        <w:ind w:right="17"/>
        <w:rPr>
          <w:rFonts w:ascii="Cambria" w:hAnsi="Cambria" w:cs="Arial"/>
          <w:sz w:val="23"/>
          <w:szCs w:val="23"/>
        </w:rPr>
      </w:pPr>
      <w:r w:rsidRPr="000F0C16">
        <w:rPr>
          <w:rFonts w:ascii="Cambria" w:hAnsi="Cambria" w:cs="Arial"/>
          <w:sz w:val="23"/>
          <w:szCs w:val="23"/>
        </w:rPr>
        <w:t>District Attorney’s Office</w:t>
      </w:r>
      <w:r w:rsidRPr="000F0C16">
        <w:rPr>
          <w:rFonts w:ascii="Cambria" w:hAnsi="Cambria" w:cs="Arial"/>
          <w:sz w:val="23"/>
          <w:szCs w:val="23"/>
        </w:rPr>
        <w:tab/>
      </w:r>
      <w:r w:rsidR="00DF5F0B">
        <w:rPr>
          <w:rFonts w:ascii="Cambria" w:hAnsi="Cambria" w:cs="Arial"/>
          <w:sz w:val="23"/>
          <w:szCs w:val="23"/>
        </w:rPr>
        <w:t>…………………………………………………………………….</w:t>
      </w:r>
      <w:r w:rsidRPr="000F0C16">
        <w:rPr>
          <w:rFonts w:ascii="Cambria" w:hAnsi="Cambria" w:cs="Arial"/>
          <w:sz w:val="23"/>
          <w:szCs w:val="23"/>
        </w:rPr>
        <w:t>303-659-7720</w:t>
      </w:r>
    </w:p>
    <w:p w14:paraId="22171DCB" w14:textId="77777777" w:rsidR="000F0C16" w:rsidRPr="000F0C16" w:rsidRDefault="000F0C16" w:rsidP="000F0C16">
      <w:pPr>
        <w:widowControl w:val="0"/>
        <w:tabs>
          <w:tab w:val="right" w:leader="dot" w:pos="4320"/>
        </w:tabs>
        <w:spacing w:after="80" w:line="210" w:lineRule="exact"/>
        <w:ind w:right="17"/>
        <w:rPr>
          <w:rFonts w:ascii="Cambria" w:hAnsi="Cambria" w:cs="Arial"/>
          <w:sz w:val="23"/>
          <w:szCs w:val="23"/>
        </w:rPr>
      </w:pPr>
      <w:r w:rsidRPr="000F0C16">
        <w:rPr>
          <w:rFonts w:ascii="Cambria" w:hAnsi="Cambria" w:cs="Arial"/>
          <w:sz w:val="23"/>
          <w:szCs w:val="23"/>
        </w:rPr>
        <w:t>DA Victim/Witness Unit</w:t>
      </w:r>
      <w:r w:rsidR="00DF5F0B">
        <w:rPr>
          <w:rFonts w:ascii="Cambria" w:hAnsi="Cambria" w:cs="Arial"/>
          <w:sz w:val="23"/>
          <w:szCs w:val="23"/>
        </w:rPr>
        <w:t>……………………………………………………………………...</w:t>
      </w:r>
      <w:r w:rsidRPr="000F0C16">
        <w:rPr>
          <w:rFonts w:ascii="Cambria" w:hAnsi="Cambria" w:cs="Arial"/>
          <w:sz w:val="23"/>
          <w:szCs w:val="23"/>
        </w:rPr>
        <w:t>303-659-7735</w:t>
      </w:r>
    </w:p>
    <w:p w14:paraId="6BDECB96" w14:textId="77777777" w:rsidR="000F0C16" w:rsidRDefault="000F0C16" w:rsidP="000F0C16">
      <w:pPr>
        <w:widowControl w:val="0"/>
        <w:tabs>
          <w:tab w:val="right" w:leader="dot" w:pos="4320"/>
        </w:tabs>
        <w:spacing w:after="80" w:line="210" w:lineRule="exact"/>
        <w:ind w:right="17"/>
        <w:rPr>
          <w:rFonts w:ascii="Cambria" w:hAnsi="Cambria" w:cs="Arial"/>
          <w:sz w:val="23"/>
          <w:szCs w:val="23"/>
        </w:rPr>
      </w:pPr>
      <w:r w:rsidRPr="000F0C16">
        <w:rPr>
          <w:rFonts w:ascii="Cambria" w:hAnsi="Cambria" w:cs="Arial"/>
          <w:sz w:val="23"/>
          <w:szCs w:val="23"/>
        </w:rPr>
        <w:t>Victim Compensation Program</w:t>
      </w:r>
      <w:r w:rsidRPr="000F0C16">
        <w:rPr>
          <w:rFonts w:ascii="Cambria" w:hAnsi="Cambria" w:cs="Arial"/>
          <w:sz w:val="23"/>
          <w:szCs w:val="23"/>
        </w:rPr>
        <w:tab/>
      </w:r>
      <w:r w:rsidR="00DF5F0B">
        <w:rPr>
          <w:rFonts w:ascii="Cambria" w:hAnsi="Cambria" w:cs="Arial"/>
          <w:sz w:val="23"/>
          <w:szCs w:val="23"/>
        </w:rPr>
        <w:t>……………………………………………………………</w:t>
      </w:r>
      <w:r w:rsidRPr="000F0C16">
        <w:rPr>
          <w:rFonts w:ascii="Cambria" w:hAnsi="Cambria" w:cs="Arial"/>
          <w:sz w:val="23"/>
          <w:szCs w:val="23"/>
        </w:rPr>
        <w:t>303-835-5615</w:t>
      </w:r>
    </w:p>
    <w:p w14:paraId="5D352756" w14:textId="77777777" w:rsidR="000F0C16" w:rsidRPr="000F0C16" w:rsidRDefault="000F0C16" w:rsidP="000F0C16">
      <w:pPr>
        <w:widowControl w:val="0"/>
        <w:tabs>
          <w:tab w:val="right" w:leader="dot" w:pos="4320"/>
        </w:tabs>
        <w:spacing w:after="80" w:line="210" w:lineRule="exact"/>
        <w:ind w:right="17"/>
        <w:rPr>
          <w:rFonts w:ascii="Cambria" w:hAnsi="Cambria" w:cs="Arial"/>
          <w:sz w:val="23"/>
          <w:szCs w:val="23"/>
        </w:rPr>
      </w:pPr>
    </w:p>
    <w:p w14:paraId="5B32F32B" w14:textId="77777777" w:rsidR="000F0C16" w:rsidRPr="000F0C16" w:rsidRDefault="000F0C16" w:rsidP="000F0C16">
      <w:pPr>
        <w:widowControl w:val="0"/>
        <w:spacing w:before="120" w:after="40" w:line="210" w:lineRule="exact"/>
        <w:ind w:right="17"/>
        <w:rPr>
          <w:rFonts w:ascii="Cambria" w:hAnsi="Cambria" w:cs="Arial"/>
          <w:b/>
          <w:sz w:val="23"/>
          <w:szCs w:val="23"/>
          <w:u w:val="single"/>
        </w:rPr>
      </w:pPr>
      <w:r w:rsidRPr="000F0C16">
        <w:rPr>
          <w:rFonts w:ascii="Cambria" w:hAnsi="Cambria" w:cs="Arial"/>
          <w:b/>
          <w:sz w:val="23"/>
          <w:szCs w:val="23"/>
          <w:u w:val="single"/>
        </w:rPr>
        <w:t>HELPFUL COMMUNITY RESOURCES</w:t>
      </w:r>
    </w:p>
    <w:p w14:paraId="4CA7AC29" w14:textId="77777777" w:rsidR="000F0C16" w:rsidRPr="000F0C16" w:rsidRDefault="000F0C16" w:rsidP="000F0C16">
      <w:pPr>
        <w:widowControl w:val="0"/>
        <w:tabs>
          <w:tab w:val="right" w:leader="dot" w:pos="4320"/>
        </w:tabs>
        <w:spacing w:before="80" w:after="80" w:line="210" w:lineRule="exact"/>
        <w:ind w:right="17"/>
        <w:rPr>
          <w:rFonts w:ascii="Cambria" w:hAnsi="Cambria" w:cs="Arial"/>
          <w:sz w:val="23"/>
          <w:szCs w:val="23"/>
        </w:rPr>
      </w:pPr>
      <w:r w:rsidRPr="000F0C16">
        <w:rPr>
          <w:rFonts w:ascii="Cambria" w:hAnsi="Cambria" w:cs="Arial"/>
          <w:sz w:val="23"/>
          <w:szCs w:val="23"/>
        </w:rPr>
        <w:t>Human Services</w:t>
      </w:r>
      <w:r w:rsidRPr="000F0C16">
        <w:rPr>
          <w:rFonts w:ascii="Cambria" w:hAnsi="Cambria" w:cs="Arial"/>
          <w:sz w:val="23"/>
          <w:szCs w:val="23"/>
        </w:rPr>
        <w:tab/>
      </w:r>
      <w:r w:rsidR="00DF5F0B">
        <w:rPr>
          <w:rFonts w:ascii="Cambria" w:hAnsi="Cambria" w:cs="Arial"/>
          <w:sz w:val="23"/>
          <w:szCs w:val="23"/>
        </w:rPr>
        <w:t>………………………………………………………………………………….</w:t>
      </w:r>
      <w:r w:rsidRPr="000F0C16">
        <w:rPr>
          <w:rFonts w:ascii="Cambria" w:hAnsi="Cambria" w:cs="Arial"/>
          <w:sz w:val="23"/>
          <w:szCs w:val="23"/>
        </w:rPr>
        <w:t>303-287-8831</w:t>
      </w:r>
    </w:p>
    <w:p w14:paraId="57847E2E" w14:textId="77777777" w:rsidR="000F0C16" w:rsidRPr="000F0C16" w:rsidRDefault="000F0C16" w:rsidP="000F0C16">
      <w:pPr>
        <w:widowControl w:val="0"/>
        <w:tabs>
          <w:tab w:val="right" w:leader="dot" w:pos="4320"/>
        </w:tabs>
        <w:spacing w:after="80" w:line="210" w:lineRule="exact"/>
        <w:ind w:right="17"/>
        <w:rPr>
          <w:rFonts w:ascii="Cambria" w:hAnsi="Cambria" w:cs="Arial"/>
          <w:sz w:val="23"/>
          <w:szCs w:val="23"/>
        </w:rPr>
      </w:pPr>
      <w:r w:rsidRPr="000F0C16">
        <w:rPr>
          <w:rFonts w:ascii="Cambria" w:hAnsi="Cambria" w:cs="Arial"/>
          <w:sz w:val="23"/>
          <w:szCs w:val="23"/>
        </w:rPr>
        <w:t>Colorado Coalition Against Domestic Violence</w:t>
      </w:r>
      <w:r w:rsidR="00DF5F0B">
        <w:rPr>
          <w:rFonts w:ascii="Cambria" w:hAnsi="Cambria" w:cs="Arial"/>
          <w:sz w:val="23"/>
          <w:szCs w:val="23"/>
        </w:rPr>
        <w:t>……………………</w:t>
      </w:r>
      <w:r w:rsidR="00DF5F0B" w:rsidRPr="000F0C16">
        <w:rPr>
          <w:rFonts w:ascii="Cambria" w:hAnsi="Cambria" w:cs="Arial"/>
          <w:sz w:val="23"/>
          <w:szCs w:val="23"/>
        </w:rPr>
        <w:t xml:space="preserve"> </w:t>
      </w:r>
      <w:r w:rsidR="00DF5F0B">
        <w:rPr>
          <w:rFonts w:ascii="Cambria" w:hAnsi="Cambria" w:cs="Arial"/>
          <w:sz w:val="23"/>
          <w:szCs w:val="23"/>
        </w:rPr>
        <w:t>(toll free)</w:t>
      </w:r>
      <w:r w:rsidRPr="000F0C16">
        <w:rPr>
          <w:rFonts w:ascii="Cambria" w:hAnsi="Cambria" w:cs="Arial"/>
          <w:sz w:val="23"/>
          <w:szCs w:val="23"/>
        </w:rPr>
        <w:t>1-888-778-7091</w:t>
      </w:r>
    </w:p>
    <w:p w14:paraId="10E98A06" w14:textId="77777777" w:rsidR="000F0C16" w:rsidRPr="000F0C16" w:rsidRDefault="000F0C16" w:rsidP="000F0C16">
      <w:pPr>
        <w:widowControl w:val="0"/>
        <w:tabs>
          <w:tab w:val="right" w:leader="dot" w:pos="4320"/>
        </w:tabs>
        <w:spacing w:after="80" w:line="210" w:lineRule="exact"/>
        <w:ind w:right="17"/>
        <w:rPr>
          <w:rFonts w:ascii="Cambria" w:hAnsi="Cambria" w:cs="Arial"/>
          <w:sz w:val="23"/>
          <w:szCs w:val="23"/>
        </w:rPr>
      </w:pPr>
      <w:r w:rsidRPr="000F0C16">
        <w:rPr>
          <w:rFonts w:ascii="Cambria" w:hAnsi="Cambria" w:cs="Arial"/>
          <w:sz w:val="23"/>
          <w:szCs w:val="23"/>
        </w:rPr>
        <w:t>Colorado Coalition Against Sexual Assault</w:t>
      </w:r>
      <w:r w:rsidR="00DF5F0B">
        <w:rPr>
          <w:rFonts w:ascii="Cambria" w:hAnsi="Cambria" w:cs="Arial"/>
          <w:sz w:val="23"/>
          <w:szCs w:val="23"/>
        </w:rPr>
        <w:t>……………………………………………</w:t>
      </w:r>
      <w:r w:rsidRPr="000F0C16">
        <w:rPr>
          <w:rFonts w:ascii="Cambria" w:hAnsi="Cambria" w:cs="Arial"/>
          <w:sz w:val="23"/>
          <w:szCs w:val="23"/>
        </w:rPr>
        <w:t>303-839-9999</w:t>
      </w:r>
    </w:p>
    <w:p w14:paraId="6A60BD74" w14:textId="77777777" w:rsidR="000F0C16" w:rsidRPr="000F0C16" w:rsidRDefault="000F0C16" w:rsidP="000F0C16">
      <w:pPr>
        <w:widowControl w:val="0"/>
        <w:tabs>
          <w:tab w:val="right" w:leader="dot" w:pos="4320"/>
        </w:tabs>
        <w:spacing w:after="80" w:line="210" w:lineRule="exact"/>
        <w:ind w:right="17"/>
        <w:rPr>
          <w:rFonts w:ascii="Cambria" w:hAnsi="Cambria" w:cs="Arial"/>
          <w:sz w:val="23"/>
          <w:szCs w:val="23"/>
        </w:rPr>
      </w:pPr>
      <w:r w:rsidRPr="000F0C16">
        <w:rPr>
          <w:rFonts w:ascii="Cambria" w:hAnsi="Cambria" w:cs="Arial"/>
          <w:sz w:val="23"/>
          <w:szCs w:val="23"/>
        </w:rPr>
        <w:t xml:space="preserve">Community Reach Center </w:t>
      </w:r>
      <w:r w:rsidRPr="000F0C16">
        <w:rPr>
          <w:rFonts w:ascii="Cambria" w:hAnsi="Cambria" w:cs="Arial"/>
          <w:sz w:val="23"/>
          <w:szCs w:val="23"/>
        </w:rPr>
        <w:tab/>
        <w:t xml:space="preserve">(Mental </w:t>
      </w:r>
      <w:r w:rsidR="00DF5F0B" w:rsidRPr="000F0C16">
        <w:rPr>
          <w:rFonts w:ascii="Cambria" w:hAnsi="Cambria" w:cs="Arial"/>
          <w:sz w:val="23"/>
          <w:szCs w:val="23"/>
        </w:rPr>
        <w:t>Health)</w:t>
      </w:r>
      <w:r w:rsidR="00DF5F0B">
        <w:rPr>
          <w:rFonts w:ascii="Cambria" w:hAnsi="Cambria" w:cs="Arial"/>
          <w:sz w:val="23"/>
          <w:szCs w:val="23"/>
        </w:rPr>
        <w:t xml:space="preserve"> ……………………………………………</w:t>
      </w:r>
      <w:r w:rsidRPr="000F0C16">
        <w:rPr>
          <w:rFonts w:ascii="Cambria" w:hAnsi="Cambria" w:cs="Arial"/>
          <w:sz w:val="23"/>
          <w:szCs w:val="23"/>
        </w:rPr>
        <w:t>303-853-3500</w:t>
      </w:r>
    </w:p>
    <w:p w14:paraId="1C50EA9A" w14:textId="77777777" w:rsidR="000F0C16" w:rsidRPr="000F0C16" w:rsidRDefault="000F0C16" w:rsidP="000F0C16">
      <w:pPr>
        <w:widowControl w:val="0"/>
        <w:tabs>
          <w:tab w:val="right" w:leader="dot" w:pos="4320"/>
        </w:tabs>
        <w:spacing w:after="80" w:line="210" w:lineRule="exact"/>
        <w:ind w:right="17"/>
        <w:rPr>
          <w:rFonts w:ascii="Cambria" w:hAnsi="Cambria" w:cs="Arial"/>
          <w:sz w:val="23"/>
          <w:szCs w:val="23"/>
        </w:rPr>
      </w:pPr>
      <w:r w:rsidRPr="000F0C16">
        <w:rPr>
          <w:rFonts w:ascii="Cambria" w:hAnsi="Cambria" w:cs="Arial"/>
          <w:sz w:val="23"/>
          <w:szCs w:val="23"/>
        </w:rPr>
        <w:t>Mile High United Way</w:t>
      </w:r>
      <w:r w:rsidR="00DF5F0B">
        <w:rPr>
          <w:rFonts w:ascii="Cambria" w:hAnsi="Cambria" w:cs="Arial"/>
          <w:sz w:val="23"/>
          <w:szCs w:val="23"/>
        </w:rPr>
        <w:t>…………………………………………………………</w:t>
      </w:r>
      <w:proofErr w:type="gramStart"/>
      <w:r w:rsidR="00DF5F0B">
        <w:rPr>
          <w:rFonts w:ascii="Cambria" w:hAnsi="Cambria" w:cs="Arial"/>
          <w:sz w:val="23"/>
          <w:szCs w:val="23"/>
        </w:rPr>
        <w:t>…..</w:t>
      </w:r>
      <w:proofErr w:type="gramEnd"/>
      <w:r w:rsidRPr="000F0C16">
        <w:rPr>
          <w:rFonts w:ascii="Cambria" w:hAnsi="Cambria" w:cs="Arial"/>
          <w:sz w:val="23"/>
          <w:szCs w:val="23"/>
        </w:rPr>
        <w:t>2-1-1 or 866-760-6489</w:t>
      </w:r>
    </w:p>
    <w:p w14:paraId="6744D927" w14:textId="77777777" w:rsidR="000F0C16" w:rsidRPr="000F0C16" w:rsidRDefault="000F0C16" w:rsidP="000F0C16">
      <w:pPr>
        <w:widowControl w:val="0"/>
        <w:tabs>
          <w:tab w:val="right" w:leader="dot" w:pos="4320"/>
        </w:tabs>
        <w:spacing w:after="80" w:line="210" w:lineRule="exact"/>
        <w:ind w:right="17"/>
        <w:rPr>
          <w:rFonts w:ascii="Cambria" w:hAnsi="Cambria" w:cs="Arial"/>
          <w:sz w:val="23"/>
          <w:szCs w:val="23"/>
        </w:rPr>
      </w:pPr>
      <w:proofErr w:type="spellStart"/>
      <w:r w:rsidRPr="000F0C16">
        <w:rPr>
          <w:rFonts w:ascii="Cambria" w:hAnsi="Cambria" w:cs="Arial"/>
          <w:sz w:val="23"/>
          <w:szCs w:val="23"/>
        </w:rPr>
        <w:t>Servicios</w:t>
      </w:r>
      <w:proofErr w:type="spellEnd"/>
      <w:r w:rsidRPr="000F0C16">
        <w:rPr>
          <w:rFonts w:ascii="Cambria" w:hAnsi="Cambria" w:cs="Arial"/>
          <w:sz w:val="23"/>
          <w:szCs w:val="23"/>
        </w:rPr>
        <w:t xml:space="preserve"> de la Raza</w:t>
      </w:r>
      <w:r w:rsidR="00DF5F0B">
        <w:rPr>
          <w:rFonts w:ascii="Cambria" w:hAnsi="Cambria" w:cs="Arial"/>
          <w:sz w:val="23"/>
          <w:szCs w:val="23"/>
        </w:rPr>
        <w:t>………………………………………………………………………………</w:t>
      </w:r>
      <w:r w:rsidRPr="000F0C16">
        <w:rPr>
          <w:rFonts w:ascii="Cambria" w:hAnsi="Cambria" w:cs="Arial"/>
          <w:sz w:val="23"/>
          <w:szCs w:val="23"/>
        </w:rPr>
        <w:t>303-458-5851</w:t>
      </w:r>
    </w:p>
    <w:p w14:paraId="574BAABF" w14:textId="77777777" w:rsidR="000F0C16" w:rsidRPr="000F0C16" w:rsidRDefault="000F0C16" w:rsidP="000F0C16">
      <w:pPr>
        <w:widowControl w:val="0"/>
        <w:tabs>
          <w:tab w:val="right" w:leader="dot" w:pos="4320"/>
        </w:tabs>
        <w:spacing w:after="80" w:line="210" w:lineRule="exact"/>
        <w:ind w:right="17"/>
        <w:rPr>
          <w:rFonts w:ascii="Cambria" w:hAnsi="Cambria" w:cs="Arial"/>
          <w:sz w:val="23"/>
          <w:szCs w:val="23"/>
        </w:rPr>
      </w:pPr>
      <w:r w:rsidRPr="000F0C16">
        <w:rPr>
          <w:rFonts w:ascii="Cambria" w:hAnsi="Cambria" w:cs="Arial"/>
          <w:sz w:val="23"/>
          <w:szCs w:val="23"/>
        </w:rPr>
        <w:t>Suicide Preven</w:t>
      </w:r>
      <w:r>
        <w:rPr>
          <w:rFonts w:ascii="Cambria" w:hAnsi="Cambria" w:cs="Arial"/>
          <w:sz w:val="23"/>
          <w:szCs w:val="23"/>
        </w:rPr>
        <w:t>tion Hotline</w:t>
      </w:r>
      <w:r w:rsidR="00DF5F0B">
        <w:rPr>
          <w:rFonts w:ascii="Cambria" w:hAnsi="Cambria" w:cs="Arial"/>
          <w:sz w:val="23"/>
          <w:szCs w:val="23"/>
        </w:rPr>
        <w:t xml:space="preserve">………………………………………………………988 or </w:t>
      </w:r>
      <w:proofErr w:type="gramStart"/>
      <w:r w:rsidRPr="000F0C16">
        <w:rPr>
          <w:rFonts w:ascii="Cambria" w:hAnsi="Cambria" w:cs="Arial"/>
          <w:sz w:val="23"/>
          <w:szCs w:val="23"/>
        </w:rPr>
        <w:t>1-800-273-8255</w:t>
      </w:r>
      <w:proofErr w:type="gramEnd"/>
    </w:p>
    <w:p w14:paraId="0CE24BB7" w14:textId="77777777" w:rsidR="000F0C16" w:rsidRPr="000F0C16" w:rsidRDefault="000F0C16" w:rsidP="000F0C16">
      <w:pPr>
        <w:widowControl w:val="0"/>
        <w:tabs>
          <w:tab w:val="right" w:leader="dot" w:pos="4320"/>
        </w:tabs>
        <w:spacing w:after="80" w:line="210" w:lineRule="exact"/>
        <w:ind w:right="17"/>
        <w:rPr>
          <w:rFonts w:ascii="Cambria" w:hAnsi="Cambria" w:cs="Arial"/>
          <w:sz w:val="23"/>
          <w:szCs w:val="23"/>
        </w:rPr>
      </w:pPr>
      <w:r w:rsidRPr="000F0C16">
        <w:rPr>
          <w:rFonts w:ascii="Cambria" w:hAnsi="Cambria" w:cs="Arial"/>
          <w:sz w:val="23"/>
          <w:szCs w:val="23"/>
        </w:rPr>
        <w:t>Asian Pacific Develop Center</w:t>
      </w:r>
      <w:r w:rsidRPr="000F0C16">
        <w:rPr>
          <w:rFonts w:ascii="Cambria" w:hAnsi="Cambria" w:cs="Arial"/>
          <w:sz w:val="23"/>
          <w:szCs w:val="23"/>
        </w:rPr>
        <w:tab/>
      </w:r>
      <w:r w:rsidR="00DF5F0B">
        <w:rPr>
          <w:rFonts w:ascii="Cambria" w:hAnsi="Cambria" w:cs="Arial"/>
          <w:sz w:val="23"/>
          <w:szCs w:val="23"/>
        </w:rPr>
        <w:t>………………………………………………………………….</w:t>
      </w:r>
      <w:r w:rsidRPr="000F0C16">
        <w:rPr>
          <w:rFonts w:ascii="Cambria" w:hAnsi="Cambria" w:cs="Arial"/>
          <w:sz w:val="23"/>
          <w:szCs w:val="23"/>
        </w:rPr>
        <w:t>303-393-</w:t>
      </w:r>
      <w:proofErr w:type="gramStart"/>
      <w:r w:rsidRPr="000F0C16">
        <w:rPr>
          <w:rFonts w:ascii="Cambria" w:hAnsi="Cambria" w:cs="Arial"/>
          <w:sz w:val="23"/>
          <w:szCs w:val="23"/>
        </w:rPr>
        <w:t>0304</w:t>
      </w:r>
      <w:proofErr w:type="gramEnd"/>
    </w:p>
    <w:p w14:paraId="607F554A" w14:textId="77777777" w:rsidR="000F0C16" w:rsidRDefault="000F0C16" w:rsidP="000F0C16">
      <w:pPr>
        <w:widowControl w:val="0"/>
        <w:tabs>
          <w:tab w:val="right" w:leader="dot" w:pos="4320"/>
        </w:tabs>
        <w:spacing w:line="210" w:lineRule="exact"/>
        <w:ind w:right="17"/>
        <w:rPr>
          <w:rFonts w:ascii="Cambria" w:hAnsi="Cambria" w:cs="Arial"/>
          <w:sz w:val="23"/>
          <w:szCs w:val="23"/>
        </w:rPr>
      </w:pPr>
      <w:r w:rsidRPr="000F0C16">
        <w:rPr>
          <w:rFonts w:ascii="Cambria" w:hAnsi="Cambria" w:cs="Arial"/>
          <w:sz w:val="23"/>
          <w:szCs w:val="23"/>
        </w:rPr>
        <w:t>Colorado Anti-Violence Program</w:t>
      </w:r>
      <w:r w:rsidR="00DF5F0B">
        <w:rPr>
          <w:rFonts w:ascii="Cambria" w:hAnsi="Cambria" w:cs="Arial"/>
          <w:sz w:val="23"/>
          <w:szCs w:val="23"/>
        </w:rPr>
        <w:t>……………………………………………………………</w:t>
      </w:r>
      <w:r w:rsidRPr="000F0C16">
        <w:rPr>
          <w:rFonts w:ascii="Cambria" w:hAnsi="Cambria" w:cs="Arial"/>
          <w:sz w:val="23"/>
          <w:szCs w:val="23"/>
        </w:rPr>
        <w:t>303-852-5094</w:t>
      </w:r>
    </w:p>
    <w:p w14:paraId="0FF7DF5D" w14:textId="77777777" w:rsidR="000F0C16" w:rsidRPr="000F0C16" w:rsidRDefault="000F0C16" w:rsidP="000F0C16">
      <w:pPr>
        <w:widowControl w:val="0"/>
        <w:tabs>
          <w:tab w:val="right" w:leader="dot" w:pos="4320"/>
        </w:tabs>
        <w:spacing w:line="210" w:lineRule="exact"/>
        <w:ind w:right="17"/>
        <w:rPr>
          <w:rFonts w:ascii="Cambria" w:hAnsi="Cambria" w:cs="Arial"/>
          <w:sz w:val="23"/>
          <w:szCs w:val="23"/>
        </w:rPr>
      </w:pPr>
    </w:p>
    <w:p w14:paraId="3340A058" w14:textId="77777777" w:rsidR="000F0C16" w:rsidRPr="000F0C16" w:rsidRDefault="000F0C16" w:rsidP="000F0C16">
      <w:pPr>
        <w:widowControl w:val="0"/>
        <w:tabs>
          <w:tab w:val="right" w:leader="dot" w:pos="4320"/>
        </w:tabs>
        <w:spacing w:after="80" w:line="210" w:lineRule="exact"/>
        <w:ind w:right="17"/>
        <w:rPr>
          <w:rFonts w:ascii="Cambria" w:hAnsi="Cambria" w:cs="Arial"/>
          <w:b/>
          <w:sz w:val="23"/>
          <w:szCs w:val="23"/>
          <w:u w:val="single"/>
        </w:rPr>
      </w:pPr>
      <w:r w:rsidRPr="000F0C16">
        <w:rPr>
          <w:rFonts w:ascii="Cambria" w:hAnsi="Cambria" w:cs="Arial"/>
          <w:b/>
          <w:sz w:val="23"/>
          <w:szCs w:val="23"/>
          <w:u w:val="single"/>
        </w:rPr>
        <w:t xml:space="preserve">ENSURING YOUR RIGHTS </w:t>
      </w:r>
    </w:p>
    <w:p w14:paraId="5154143A" w14:textId="77777777" w:rsidR="000F0C16" w:rsidRPr="000F0C16" w:rsidRDefault="000F0C16" w:rsidP="000F0C16">
      <w:pPr>
        <w:widowControl w:val="0"/>
        <w:tabs>
          <w:tab w:val="right" w:leader="dot" w:pos="4320"/>
        </w:tabs>
        <w:spacing w:after="80" w:line="210" w:lineRule="exact"/>
        <w:ind w:right="17"/>
        <w:rPr>
          <w:rFonts w:ascii="Cambria" w:hAnsi="Cambria" w:cs="Arial"/>
          <w:sz w:val="23"/>
          <w:szCs w:val="23"/>
        </w:rPr>
      </w:pPr>
      <w:r w:rsidRPr="000F0C16">
        <w:rPr>
          <w:rFonts w:ascii="Cambria" w:hAnsi="Cambria" w:cs="Arial"/>
          <w:sz w:val="23"/>
          <w:szCs w:val="23"/>
        </w:rPr>
        <w:t>Colorado Department of Public Safety -Division of Criminal Justice</w:t>
      </w:r>
      <w:r w:rsidRPr="000F0C16">
        <w:rPr>
          <w:rFonts w:ascii="Cambria" w:hAnsi="Cambria" w:cs="Arial"/>
          <w:sz w:val="23"/>
          <w:szCs w:val="23"/>
        </w:rPr>
        <w:tab/>
      </w:r>
      <w:r w:rsidR="00DF5F0B">
        <w:rPr>
          <w:rFonts w:ascii="Cambria" w:hAnsi="Cambria" w:cs="Arial"/>
          <w:sz w:val="23"/>
          <w:szCs w:val="23"/>
        </w:rPr>
        <w:t>………….</w:t>
      </w:r>
      <w:r w:rsidRPr="000F0C16">
        <w:rPr>
          <w:rFonts w:ascii="Cambria" w:hAnsi="Cambria" w:cs="Arial"/>
          <w:sz w:val="23"/>
          <w:szCs w:val="23"/>
        </w:rPr>
        <w:t>303-239-5719</w:t>
      </w:r>
    </w:p>
    <w:p w14:paraId="2198E11E" w14:textId="77777777" w:rsidR="000F0C16" w:rsidRPr="000F0C16" w:rsidRDefault="000F0C16" w:rsidP="000F0C16">
      <w:pPr>
        <w:widowControl w:val="0"/>
        <w:tabs>
          <w:tab w:val="right" w:leader="dot" w:pos="4320"/>
        </w:tabs>
        <w:spacing w:after="80" w:line="210" w:lineRule="exact"/>
        <w:ind w:right="17"/>
        <w:rPr>
          <w:rFonts w:ascii="Cambria" w:hAnsi="Cambria" w:cs="Arial"/>
          <w:sz w:val="23"/>
          <w:szCs w:val="23"/>
        </w:rPr>
      </w:pPr>
      <w:r>
        <w:rPr>
          <w:rFonts w:ascii="Cambria" w:hAnsi="Cambria" w:cs="Arial"/>
          <w:sz w:val="23"/>
          <w:szCs w:val="23"/>
        </w:rPr>
        <w:t>………………</w:t>
      </w:r>
      <w:r w:rsidR="00DF5F0B">
        <w:rPr>
          <w:rFonts w:ascii="Cambria" w:hAnsi="Cambria" w:cs="Arial"/>
          <w:sz w:val="23"/>
          <w:szCs w:val="23"/>
        </w:rPr>
        <w:t>……………………………………………………………………………………………</w:t>
      </w:r>
      <w:r w:rsidRPr="000F0C16">
        <w:rPr>
          <w:rFonts w:ascii="Cambria" w:hAnsi="Cambria" w:cs="Arial"/>
          <w:sz w:val="23"/>
          <w:szCs w:val="23"/>
        </w:rPr>
        <w:t>1-888-282-1080</w:t>
      </w:r>
    </w:p>
    <w:p w14:paraId="010112E5" w14:textId="77777777" w:rsidR="0095028D" w:rsidRDefault="0095028D"/>
    <w:p w14:paraId="213E8A40" w14:textId="77777777" w:rsidR="00DF5F0B" w:rsidRDefault="00DF5F0B"/>
    <w:p w14:paraId="774A6F6C" w14:textId="77777777" w:rsidR="00DF5F0B" w:rsidRDefault="00DF5F0B" w:rsidP="00DF5F0B">
      <w:pPr>
        <w:widowControl w:val="0"/>
        <w:spacing w:after="120" w:line="600" w:lineRule="exact"/>
      </w:pPr>
    </w:p>
    <w:p w14:paraId="7DA17416" w14:textId="77777777" w:rsidR="00DF5F0B" w:rsidRPr="00FA6496" w:rsidRDefault="00DF5F0B" w:rsidP="00DF5F0B">
      <w:pPr>
        <w:widowControl w:val="0"/>
        <w:spacing w:after="120" w:line="600" w:lineRule="exact"/>
        <w:rPr>
          <w:rFonts w:ascii="Arial" w:eastAsia="Times New Roman" w:hAnsi="Arial" w:cs="Arial"/>
          <w:b/>
          <w:i/>
          <w:iCs/>
          <w:color w:val="296A79"/>
          <w:w w:val="80"/>
          <w:kern w:val="28"/>
          <w:sz w:val="48"/>
          <w:szCs w:val="48"/>
          <w14:cntxtAlts/>
        </w:rPr>
      </w:pPr>
      <w:r w:rsidRPr="00FA6496">
        <w:rPr>
          <w:rFonts w:ascii="Arial" w:eastAsia="Times New Roman" w:hAnsi="Arial" w:cs="Arial"/>
          <w:b/>
          <w:i/>
          <w:iCs/>
          <w:color w:val="296A79"/>
          <w:w w:val="80"/>
          <w:kern w:val="28"/>
          <w:sz w:val="48"/>
          <w:szCs w:val="48"/>
          <w14:cntxtAlts/>
        </w:rPr>
        <w:lastRenderedPageBreak/>
        <w:t>Crimes Included in the Victim’s Right Act</w:t>
      </w:r>
    </w:p>
    <w:p w14:paraId="35EF5D2A" w14:textId="77777777" w:rsidR="00DF5F0B" w:rsidRPr="00DF5F0B" w:rsidRDefault="00DF5F0B" w:rsidP="00DF5F0B">
      <w:pPr>
        <w:pStyle w:val="Default"/>
        <w:spacing w:after="80"/>
        <w:rPr>
          <w:rFonts w:ascii="Cambria" w:eastAsiaTheme="minorHAnsi" w:hAnsi="Cambria" w:cs="Arial"/>
          <w:b/>
          <w:color w:val="auto"/>
          <w:kern w:val="0"/>
          <w:sz w:val="23"/>
          <w:szCs w:val="23"/>
          <w14:ligatures w14:val="none"/>
          <w14:cntxtAlts w14:val="0"/>
        </w:rPr>
      </w:pPr>
      <w:r w:rsidRPr="00DF5F0B">
        <w:rPr>
          <w:rFonts w:ascii="Cambria" w:eastAsiaTheme="minorHAnsi" w:hAnsi="Cambria" w:cs="Arial"/>
          <w:b/>
          <w:color w:val="auto"/>
          <w:kern w:val="0"/>
          <w:sz w:val="23"/>
          <w:szCs w:val="23"/>
          <w14:ligatures w14:val="none"/>
          <w14:cntxtAlts w14:val="0"/>
        </w:rPr>
        <w:t xml:space="preserve">The Constitution of the State of Colorado [Section 24-4.1-302(1) C.R.S] guarantee certain rights to victims of the following criminal acts: </w:t>
      </w:r>
    </w:p>
    <w:p w14:paraId="3AD5E0C3"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 xml:space="preserve">Murder, </w:t>
      </w:r>
      <w:r>
        <w:rPr>
          <w:rFonts w:ascii="Cambria" w:eastAsiaTheme="minorHAnsi" w:hAnsi="Cambria" w:cs="Arial"/>
          <w:color w:val="auto"/>
          <w:kern w:val="0"/>
          <w:sz w:val="23"/>
          <w:szCs w:val="23"/>
          <w14:ligatures w14:val="none"/>
          <w14:cntxtAlts w14:val="0"/>
        </w:rPr>
        <w:t>Manslaughter, or Homicide</w:t>
      </w:r>
      <w:r w:rsidRPr="00DF5F0B">
        <w:rPr>
          <w:rFonts w:ascii="Cambria" w:eastAsiaTheme="minorHAnsi" w:hAnsi="Cambria" w:cs="Arial"/>
          <w:color w:val="auto"/>
          <w:kern w:val="0"/>
          <w:sz w:val="23"/>
          <w:szCs w:val="23"/>
          <w14:ligatures w14:val="none"/>
          <w14:cntxtAlts w14:val="0"/>
        </w:rPr>
        <w:t xml:space="preserve"> (including Vehicular &amp; Criminally Negligent)</w:t>
      </w:r>
    </w:p>
    <w:p w14:paraId="3A1C5DC6"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Assault (Vehicular, 1st, 2nd &amp; 3rd Degree)</w:t>
      </w:r>
    </w:p>
    <w:p w14:paraId="6D4652F6"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Menacing</w:t>
      </w:r>
    </w:p>
    <w:p w14:paraId="3DE9A5FF"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Kidnapping (1st &amp; 2nd Degree)</w:t>
      </w:r>
    </w:p>
    <w:p w14:paraId="47920094"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Sexual Assault: Adult &amp; Child (1st, 2nd &amp; 3rd Degree)</w:t>
      </w:r>
    </w:p>
    <w:p w14:paraId="472CF88B"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Unlawful Sexual Contact</w:t>
      </w:r>
    </w:p>
    <w:p w14:paraId="2347D0FA"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Invasion of Privacy includes Sexual Gratification</w:t>
      </w:r>
    </w:p>
    <w:p w14:paraId="1528D08D"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Posting a Private Image for Harassment or Pecuniary Gain.</w:t>
      </w:r>
    </w:p>
    <w:p w14:paraId="59D580DF"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Indecent Exposure</w:t>
      </w:r>
    </w:p>
    <w:p w14:paraId="6EBDC812"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Incest (including Aggravated)</w:t>
      </w:r>
    </w:p>
    <w:p w14:paraId="01B14B4F"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Child Abuse</w:t>
      </w:r>
    </w:p>
    <w:p w14:paraId="09A2D76A"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Child Prostitution (Includes Solicitation, Pimping, Inducement, or Patronizing)</w:t>
      </w:r>
    </w:p>
    <w:p w14:paraId="472EBC73"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Sexual Exploitation of a Child or Procurement of a Child for such crime</w:t>
      </w:r>
    </w:p>
    <w:p w14:paraId="6700686C"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Crimes Against At-Risk Persons</w:t>
      </w:r>
    </w:p>
    <w:p w14:paraId="15B2F44B"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Violation of a Protection Order Issued in a case of Domestic Violence, Sexual Assault, or Stalking.</w:t>
      </w:r>
    </w:p>
    <w:p w14:paraId="0D529ACB"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Robbery (including Aggravated)</w:t>
      </w:r>
    </w:p>
    <w:p w14:paraId="35092468"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Any Crime Related to Domestic Violence</w:t>
      </w:r>
    </w:p>
    <w:p w14:paraId="3AC66846"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Careless Driving Resulting in Death</w:t>
      </w:r>
    </w:p>
    <w:p w14:paraId="689B0BA3"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Failure to Stop at the Scene of an Accident Resulting in Serious Bodily Injury/Death.</w:t>
      </w:r>
    </w:p>
    <w:p w14:paraId="1F1A4DA0"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Stalking</w:t>
      </w:r>
    </w:p>
    <w:p w14:paraId="4F20ABB2"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Human Trafficking or Coercion of Involuntary Servitude</w:t>
      </w:r>
    </w:p>
    <w:p w14:paraId="3367AAD3"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 xml:space="preserve">Burglary (1st Degree) and (2nd Degree </w:t>
      </w:r>
      <w:r w:rsidRPr="00DF5F0B">
        <w:rPr>
          <w:rFonts w:ascii="Cambria" w:eastAsiaTheme="minorHAnsi" w:hAnsi="Cambria" w:cs="Arial"/>
          <w:b/>
          <w:color w:val="auto"/>
          <w:kern w:val="0"/>
          <w:sz w:val="23"/>
          <w:szCs w:val="23"/>
          <w14:ligatures w14:val="none"/>
          <w14:cntxtAlts w14:val="0"/>
        </w:rPr>
        <w:t>Dwelling</w:t>
      </w:r>
      <w:r w:rsidRPr="00DF5F0B">
        <w:rPr>
          <w:rFonts w:ascii="Cambria" w:eastAsiaTheme="minorHAnsi" w:hAnsi="Cambria" w:cs="Arial"/>
          <w:color w:val="auto"/>
          <w:kern w:val="0"/>
          <w:sz w:val="23"/>
          <w:szCs w:val="23"/>
          <w14:ligatures w14:val="none"/>
          <w14:cntxtAlts w14:val="0"/>
        </w:rPr>
        <w:t>)</w:t>
      </w:r>
    </w:p>
    <w:p w14:paraId="2B112E5B"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A Bias Motivated crime</w:t>
      </w:r>
    </w:p>
    <w:p w14:paraId="4D2C1A65"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Harassment– ethnic intimidation</w:t>
      </w:r>
    </w:p>
    <w:p w14:paraId="2FFD7D84"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Arson (1st Degree)</w:t>
      </w:r>
    </w:p>
    <w:p w14:paraId="2AC50F37"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Retaliation, Tampering, or Intimidation of a victim/witness (includes aggravated)</w:t>
      </w:r>
    </w:p>
    <w:p w14:paraId="64E577C9" w14:textId="77777777" w:rsidR="00DF5F0B" w:rsidRPr="00DF5F0B" w:rsidRDefault="00DF5F0B" w:rsidP="00DF5F0B">
      <w:pPr>
        <w:pStyle w:val="Default"/>
        <w:numPr>
          <w:ilvl w:val="0"/>
          <w:numId w:val="4"/>
        </w:numPr>
        <w:spacing w:after="4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Retaliation against a judge, juror, or elected Official</w:t>
      </w:r>
    </w:p>
    <w:p w14:paraId="52314CCF" w14:textId="77777777" w:rsidR="00DF5F0B" w:rsidRDefault="00DF5F0B" w:rsidP="00DF5F0B">
      <w:pPr>
        <w:pStyle w:val="Default"/>
        <w:numPr>
          <w:ilvl w:val="0"/>
          <w:numId w:val="4"/>
        </w:numPr>
        <w:spacing w:after="80" w:line="225" w:lineRule="auto"/>
        <w:ind w:right="11"/>
        <w:rPr>
          <w:rFonts w:ascii="Cambria" w:eastAsiaTheme="minorHAnsi" w:hAnsi="Cambria" w:cs="Arial"/>
          <w:color w:val="auto"/>
          <w:kern w:val="0"/>
          <w:sz w:val="23"/>
          <w:szCs w:val="23"/>
          <w14:ligatures w14:val="none"/>
          <w14:cntxtAlts w14:val="0"/>
        </w:rPr>
      </w:pPr>
      <w:r w:rsidRPr="00DF5F0B">
        <w:rPr>
          <w:rFonts w:ascii="Cambria" w:eastAsiaTheme="minorHAnsi" w:hAnsi="Cambria" w:cs="Arial"/>
          <w:color w:val="auto"/>
          <w:kern w:val="0"/>
          <w:sz w:val="23"/>
          <w:szCs w:val="23"/>
          <w14:ligatures w14:val="none"/>
          <w14:cntxtAlts w14:val="0"/>
        </w:rPr>
        <w:t xml:space="preserve">Any criminal attempt, conspiracy, criminal solicitation, or accessory involving any of the crimes specified above. </w:t>
      </w:r>
    </w:p>
    <w:p w14:paraId="485C8587" w14:textId="77777777" w:rsidR="00DF5F0B" w:rsidRPr="00DF5F0B" w:rsidRDefault="00DF5F0B" w:rsidP="00DF5F0B">
      <w:pPr>
        <w:pStyle w:val="Default"/>
        <w:spacing w:after="80" w:line="225" w:lineRule="auto"/>
        <w:ind w:left="86" w:right="11" w:hanging="86"/>
        <w:rPr>
          <w:rFonts w:ascii="Cambria" w:eastAsiaTheme="minorHAnsi" w:hAnsi="Cambria" w:cs="Arial"/>
          <w:color w:val="auto"/>
          <w:kern w:val="0"/>
          <w:sz w:val="23"/>
          <w:szCs w:val="23"/>
          <w14:ligatures w14:val="none"/>
          <w14:cntxtAlts w14:val="0"/>
        </w:rPr>
      </w:pPr>
    </w:p>
    <w:p w14:paraId="207B6E34" w14:textId="77777777" w:rsidR="00DF5F0B" w:rsidRPr="00DF5F0B" w:rsidRDefault="00DF5F0B" w:rsidP="00DF5F0B">
      <w:pPr>
        <w:widowControl w:val="0"/>
        <w:spacing w:line="220" w:lineRule="exact"/>
        <w:rPr>
          <w:rFonts w:ascii="Cambria" w:hAnsi="Cambria" w:cs="Arial"/>
          <w:b/>
          <w:sz w:val="23"/>
          <w:szCs w:val="23"/>
        </w:rPr>
      </w:pPr>
      <w:r w:rsidRPr="00DF5F0B">
        <w:rPr>
          <w:rFonts w:ascii="Cambria" w:hAnsi="Cambria" w:cs="Arial"/>
          <w:b/>
          <w:sz w:val="23"/>
          <w:szCs w:val="23"/>
        </w:rPr>
        <w:t xml:space="preserve">If a victim is deceased or incapacitated, rights may be exercised by a spouse, parent, legal guardian, child, sibling, grandparent, grandchild, significant other, or other lawful representative. </w:t>
      </w:r>
    </w:p>
    <w:p w14:paraId="3A3F726B" w14:textId="77777777" w:rsidR="00347166" w:rsidRPr="00DF5F0B" w:rsidRDefault="00347166">
      <w:pPr>
        <w:rPr>
          <w:rFonts w:ascii="Cambria" w:hAnsi="Cambria" w:cs="Arial"/>
          <w:sz w:val="23"/>
          <w:szCs w:val="23"/>
        </w:rPr>
      </w:pPr>
      <w:r w:rsidRPr="00DF5F0B">
        <w:rPr>
          <w:rFonts w:ascii="Cambria" w:hAnsi="Cambria" w:cs="Arial"/>
          <w:noProof/>
          <w:sz w:val="23"/>
          <w:szCs w:val="23"/>
        </w:rPr>
        <mc:AlternateContent>
          <mc:Choice Requires="wps">
            <w:drawing>
              <wp:anchor distT="36576" distB="36576" distL="36576" distR="36576" simplePos="0" relativeHeight="251665408" behindDoc="0" locked="0" layoutInCell="1" allowOverlap="1" wp14:anchorId="080DCC2B" wp14:editId="145E41D9">
                <wp:simplePos x="0" y="0"/>
                <wp:positionH relativeFrom="column">
                  <wp:posOffset>1476375</wp:posOffset>
                </wp:positionH>
                <wp:positionV relativeFrom="paragraph">
                  <wp:posOffset>5182235</wp:posOffset>
                </wp:positionV>
                <wp:extent cx="2898775" cy="2095500"/>
                <wp:effectExtent l="0" t="0" r="15875" b="1905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2095500"/>
                        </a:xfrm>
                        <a:prstGeom prst="rect">
                          <a:avLst/>
                        </a:prstGeom>
                        <a:solidFill>
                          <a:srgbClr val="FFFFFF"/>
                        </a:solidFill>
                        <a:ln w="15875" algn="in">
                          <a:solidFill>
                            <a:srgbClr val="FFD56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B88870" w14:textId="77777777" w:rsidR="00DF5F0B" w:rsidRDefault="00DF5F0B" w:rsidP="00347166">
                            <w:pPr>
                              <w:widowControl w:val="0"/>
                              <w:spacing w:after="60" w:line="220" w:lineRule="exact"/>
                              <w:jc w:val="both"/>
                              <w:rPr>
                                <w:rFonts w:ascii="Arial" w:hAnsi="Arial" w:cs="Arial"/>
                              </w:rPr>
                            </w:pPr>
                            <w:r>
                              <w:rPr>
                                <w:rFonts w:ascii="Arial" w:hAnsi="Arial" w:cs="Arial"/>
                              </w:rPr>
                              <w:t xml:space="preserve">The Adams County Detention Facility will attempt to contact you by phone if there has been a change in the status of the offender listed in your case. It is very </w:t>
                            </w:r>
                            <w:r>
                              <w:rPr>
                                <w:rFonts w:ascii="Arial" w:hAnsi="Arial" w:cs="Arial"/>
                                <w:b/>
                                <w:bCs/>
                                <w:u w:val="single"/>
                              </w:rPr>
                              <w:t>IMPORTANT</w:t>
                            </w:r>
                            <w:r>
                              <w:rPr>
                                <w:rFonts w:ascii="Arial" w:hAnsi="Arial" w:cs="Arial"/>
                              </w:rPr>
                              <w:t xml:space="preserve"> that you update us with a working phone number and current address so that we can make these safety notifications. You can also register for automated notifications by visiting VINE online at </w:t>
                            </w:r>
                            <w:r>
                              <w:rPr>
                                <w:rFonts w:ascii="Arial" w:hAnsi="Arial" w:cs="Arial"/>
                                <w:b/>
                                <w:bCs/>
                                <w:u w:val="single"/>
                              </w:rPr>
                              <w:t>www.vinelink.com</w:t>
                            </w:r>
                            <w:r>
                              <w:rPr>
                                <w:rFonts w:ascii="Arial" w:hAnsi="Arial" w:cs="Arial"/>
                              </w:rPr>
                              <w:t xml:space="preserve">. Please feel free to contact the detention facility </w:t>
                            </w:r>
                            <w:proofErr w:type="gramStart"/>
                            <w:r>
                              <w:rPr>
                                <w:rFonts w:ascii="Arial" w:hAnsi="Arial" w:cs="Arial"/>
                              </w:rPr>
                              <w:t>at  303</w:t>
                            </w:r>
                            <w:proofErr w:type="gramEnd"/>
                            <w:r>
                              <w:rPr>
                                <w:rFonts w:ascii="Arial" w:hAnsi="Arial" w:cs="Arial"/>
                              </w:rPr>
                              <w:t>-655-3495 with any questions.</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DCC2B" id="_x0000_t202" coordsize="21600,21600" o:spt="202" path="m,l,21600r21600,l21600,xe">
                <v:stroke joinstyle="miter"/>
                <v:path gradientshapeok="t" o:connecttype="rect"/>
              </v:shapetype>
              <v:shape id="Text Box 25" o:spid="_x0000_s1026" type="#_x0000_t202" style="position:absolute;margin-left:116.25pt;margin-top:408.05pt;width:228.25pt;height:1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" strokecolor="#ffd56c" strokeweight="1.25pt" insetpen="t">
                <v:shadow color="#868686"/>
                <v:textbox inset="1.44pt,1.44pt,1.44pt,1.44pt">
                  <w:txbxContent>
                    <w:p w14:paraId="10B88870" w14:textId="77777777" w:rsidR="00DF5F0B" w:rsidRDefault="00DF5F0B" w:rsidP="00347166">
                      <w:pPr>
                        <w:widowControl w:val="0"/>
                        <w:spacing w:after="60" w:line="220" w:lineRule="exact"/>
                        <w:jc w:val="both"/>
                        <w:rPr>
                          <w:rFonts w:ascii="Arial" w:hAnsi="Arial" w:cs="Arial"/>
                        </w:rPr>
                      </w:pPr>
                      <w:r>
                        <w:rPr>
                          <w:rFonts w:ascii="Arial" w:hAnsi="Arial" w:cs="Arial"/>
                        </w:rPr>
                        <w:t xml:space="preserve">The Adams County Detention Facility will attempt to contact you by phone if there has been a change in the status of the offender listed in your case. It is very </w:t>
                      </w:r>
                      <w:r>
                        <w:rPr>
                          <w:rFonts w:ascii="Arial" w:hAnsi="Arial" w:cs="Arial"/>
                          <w:b/>
                          <w:bCs/>
                          <w:u w:val="single"/>
                        </w:rPr>
                        <w:t>IMPORTANT</w:t>
                      </w:r>
                      <w:r>
                        <w:rPr>
                          <w:rFonts w:ascii="Arial" w:hAnsi="Arial" w:cs="Arial"/>
                        </w:rPr>
                        <w:t xml:space="preserve"> that you update us with a working phone number and current address so that we can make these safety notifications. You can also register for automated notifications by visiting VINE online at </w:t>
                      </w:r>
                      <w:r>
                        <w:rPr>
                          <w:rFonts w:ascii="Arial" w:hAnsi="Arial" w:cs="Arial"/>
                          <w:b/>
                          <w:bCs/>
                          <w:u w:val="single"/>
                        </w:rPr>
                        <w:t>www.vinelink.com</w:t>
                      </w:r>
                      <w:r>
                        <w:rPr>
                          <w:rFonts w:ascii="Arial" w:hAnsi="Arial" w:cs="Arial"/>
                        </w:rPr>
                        <w:t xml:space="preserve">. Please feel free to contact the detention facility </w:t>
                      </w:r>
                      <w:proofErr w:type="gramStart"/>
                      <w:r>
                        <w:rPr>
                          <w:rFonts w:ascii="Arial" w:hAnsi="Arial" w:cs="Arial"/>
                        </w:rPr>
                        <w:t>at  303</w:t>
                      </w:r>
                      <w:proofErr w:type="gramEnd"/>
                      <w:r>
                        <w:rPr>
                          <w:rFonts w:ascii="Arial" w:hAnsi="Arial" w:cs="Arial"/>
                        </w:rPr>
                        <w:t>-655-3495 with any questions.</w:t>
                      </w:r>
                    </w:p>
                  </w:txbxContent>
                </v:textbox>
              </v:shape>
            </w:pict>
          </mc:Fallback>
        </mc:AlternateContent>
      </w:r>
      <w:r w:rsidRPr="00DF5F0B">
        <w:rPr>
          <w:rFonts w:ascii="Cambria" w:hAnsi="Cambria" w:cs="Arial"/>
          <w:noProof/>
          <w:sz w:val="23"/>
          <w:szCs w:val="23"/>
        </w:rPr>
        <mc:AlternateContent>
          <mc:Choice Requires="wps">
            <w:drawing>
              <wp:anchor distT="36576" distB="36576" distL="36576" distR="36576" simplePos="0" relativeHeight="251663360" behindDoc="0" locked="0" layoutInCell="1" allowOverlap="1" wp14:anchorId="7F10EC75" wp14:editId="474C4169">
                <wp:simplePos x="0" y="0"/>
                <wp:positionH relativeFrom="column">
                  <wp:posOffset>1076325</wp:posOffset>
                </wp:positionH>
                <wp:positionV relativeFrom="paragraph">
                  <wp:posOffset>4793615</wp:posOffset>
                </wp:positionV>
                <wp:extent cx="1570990" cy="296545"/>
                <wp:effectExtent l="0" t="3810" r="4445" b="444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96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BB0293" w14:textId="77777777" w:rsidR="00DF5F0B" w:rsidRDefault="00DF5F0B" w:rsidP="00347166">
                            <w:pPr>
                              <w:widowControl w:val="0"/>
                              <w:spacing w:line="280" w:lineRule="exact"/>
                              <w:rPr>
                                <w:rFonts w:ascii="Arial" w:hAnsi="Arial" w:cs="Arial"/>
                                <w:b/>
                                <w:bCs/>
                                <w:i/>
                                <w:iCs/>
                                <w:color w:val="BF8B07"/>
                                <w:w w:val="80"/>
                                <w:sz w:val="24"/>
                                <w:szCs w:val="24"/>
                              </w:rPr>
                            </w:pPr>
                            <w:r>
                              <w:rPr>
                                <w:rFonts w:ascii="Arial" w:hAnsi="Arial" w:cs="Arial"/>
                                <w:b/>
                                <w:bCs/>
                                <w:i/>
                                <w:iCs/>
                                <w:color w:val="BF8B07"/>
                                <w:w w:val="80"/>
                                <w:sz w:val="24"/>
                                <w:szCs w:val="24"/>
                              </w:rPr>
                              <w:t xml:space="preserve">Phone Notifications </w:t>
                            </w:r>
                            <w:r>
                              <w:rPr>
                                <w:rFonts w:ascii="Arial" w:hAnsi="Arial" w:cs="Arial"/>
                                <w:b/>
                                <w:bCs/>
                                <w:i/>
                                <w:iCs/>
                                <w:color w:val="3891A7"/>
                                <w:w w:val="80"/>
                                <w:sz w:val="24"/>
                                <w:szCs w:val="24"/>
                              </w:rPr>
                              <w:t>&gt;&gt;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0EC75" id="Text Box 23" o:spid="_x0000_s1027" type="#_x0000_t202" style="position:absolute;margin-left:84.75pt;margin-top:377.45pt;width:123.7pt;height:23.3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" filled="f" stroked="f" strokecolor="black [0]" insetpen="t">
                <v:textbox inset="2.88pt,2.88pt,2.88pt,2.88pt">
                  <w:txbxContent>
                    <w:p w14:paraId="2BBB0293" w14:textId="77777777" w:rsidR="00DF5F0B" w:rsidRDefault="00DF5F0B" w:rsidP="00347166">
                      <w:pPr>
                        <w:widowControl w:val="0"/>
                        <w:spacing w:line="280" w:lineRule="exact"/>
                        <w:rPr>
                          <w:rFonts w:ascii="Arial" w:hAnsi="Arial" w:cs="Arial"/>
                          <w:b/>
                          <w:bCs/>
                          <w:i/>
                          <w:iCs/>
                          <w:color w:val="BF8B07"/>
                          <w:w w:val="80"/>
                          <w:sz w:val="24"/>
                          <w:szCs w:val="24"/>
                        </w:rPr>
                      </w:pPr>
                      <w:r>
                        <w:rPr>
                          <w:rFonts w:ascii="Arial" w:hAnsi="Arial" w:cs="Arial"/>
                          <w:b/>
                          <w:bCs/>
                          <w:i/>
                          <w:iCs/>
                          <w:color w:val="BF8B07"/>
                          <w:w w:val="80"/>
                          <w:sz w:val="24"/>
                          <w:szCs w:val="24"/>
                        </w:rPr>
                        <w:t xml:space="preserve">Phone Notifications </w:t>
                      </w:r>
                      <w:r>
                        <w:rPr>
                          <w:rFonts w:ascii="Arial" w:hAnsi="Arial" w:cs="Arial"/>
                          <w:b/>
                          <w:bCs/>
                          <w:i/>
                          <w:iCs/>
                          <w:color w:val="3891A7"/>
                          <w:w w:val="80"/>
                          <w:sz w:val="24"/>
                          <w:szCs w:val="24"/>
                        </w:rPr>
                        <w:t>&gt;&gt;</w:t>
                      </w:r>
                    </w:p>
                  </w:txbxContent>
                </v:textbox>
              </v:shape>
            </w:pict>
          </mc:Fallback>
        </mc:AlternateContent>
      </w:r>
    </w:p>
    <w:sectPr w:rsidR="00347166" w:rsidRPr="00DF5F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8D66" w14:textId="77777777" w:rsidR="003B67F9" w:rsidRDefault="003B67F9" w:rsidP="0095028D">
      <w:pPr>
        <w:spacing w:after="0" w:line="240" w:lineRule="auto"/>
      </w:pPr>
      <w:r>
        <w:separator/>
      </w:r>
    </w:p>
  </w:endnote>
  <w:endnote w:type="continuationSeparator" w:id="0">
    <w:p w14:paraId="713DC80C" w14:textId="77777777" w:rsidR="003B67F9" w:rsidRDefault="003B67F9" w:rsidP="00950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3D49" w14:textId="77777777" w:rsidR="003B67F9" w:rsidRDefault="003B67F9" w:rsidP="0095028D">
      <w:pPr>
        <w:spacing w:after="0" w:line="240" w:lineRule="auto"/>
      </w:pPr>
      <w:r>
        <w:separator/>
      </w:r>
    </w:p>
  </w:footnote>
  <w:footnote w:type="continuationSeparator" w:id="0">
    <w:p w14:paraId="1E80E568" w14:textId="77777777" w:rsidR="003B67F9" w:rsidRDefault="003B67F9" w:rsidP="00950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E008B"/>
    <w:multiLevelType w:val="hybridMultilevel"/>
    <w:tmpl w:val="088E8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262930"/>
    <w:multiLevelType w:val="hybridMultilevel"/>
    <w:tmpl w:val="B0D44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72657"/>
    <w:multiLevelType w:val="hybridMultilevel"/>
    <w:tmpl w:val="5A365816"/>
    <w:lvl w:ilvl="0" w:tplc="A1C2F85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4322DD"/>
    <w:multiLevelType w:val="hybridMultilevel"/>
    <w:tmpl w:val="4B964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5137535">
    <w:abstractNumId w:val="1"/>
  </w:num>
  <w:num w:numId="2" w16cid:durableId="944263268">
    <w:abstractNumId w:val="2"/>
  </w:num>
  <w:num w:numId="3" w16cid:durableId="1681858742">
    <w:abstractNumId w:val="0"/>
  </w:num>
  <w:num w:numId="4" w16cid:durableId="1635912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3E"/>
    <w:rsid w:val="00000A6C"/>
    <w:rsid w:val="000048CB"/>
    <w:rsid w:val="000054C8"/>
    <w:rsid w:val="00005A48"/>
    <w:rsid w:val="000263B7"/>
    <w:rsid w:val="00033D74"/>
    <w:rsid w:val="000404A8"/>
    <w:rsid w:val="00045F7A"/>
    <w:rsid w:val="000461F7"/>
    <w:rsid w:val="00050D71"/>
    <w:rsid w:val="00067C91"/>
    <w:rsid w:val="00080788"/>
    <w:rsid w:val="000843F0"/>
    <w:rsid w:val="0008716E"/>
    <w:rsid w:val="00090551"/>
    <w:rsid w:val="000A126C"/>
    <w:rsid w:val="000A269D"/>
    <w:rsid w:val="000A743C"/>
    <w:rsid w:val="000B00CE"/>
    <w:rsid w:val="000B1B9E"/>
    <w:rsid w:val="000B3790"/>
    <w:rsid w:val="000C34DF"/>
    <w:rsid w:val="000C6112"/>
    <w:rsid w:val="000C6B5E"/>
    <w:rsid w:val="000D3B9A"/>
    <w:rsid w:val="000D6B6D"/>
    <w:rsid w:val="000E1582"/>
    <w:rsid w:val="000E2014"/>
    <w:rsid w:val="000F0C16"/>
    <w:rsid w:val="001079B9"/>
    <w:rsid w:val="001130AD"/>
    <w:rsid w:val="0011475C"/>
    <w:rsid w:val="0011575C"/>
    <w:rsid w:val="00117B6C"/>
    <w:rsid w:val="001228D0"/>
    <w:rsid w:val="00134785"/>
    <w:rsid w:val="00137144"/>
    <w:rsid w:val="00142939"/>
    <w:rsid w:val="001431FA"/>
    <w:rsid w:val="001604CA"/>
    <w:rsid w:val="00164F58"/>
    <w:rsid w:val="00165B57"/>
    <w:rsid w:val="00171548"/>
    <w:rsid w:val="001722AD"/>
    <w:rsid w:val="0018120A"/>
    <w:rsid w:val="00183C0D"/>
    <w:rsid w:val="001923CC"/>
    <w:rsid w:val="0019578F"/>
    <w:rsid w:val="001B17E5"/>
    <w:rsid w:val="001B7A4E"/>
    <w:rsid w:val="001C7B19"/>
    <w:rsid w:val="001C7C8E"/>
    <w:rsid w:val="001D3AB3"/>
    <w:rsid w:val="001D6279"/>
    <w:rsid w:val="001E13EC"/>
    <w:rsid w:val="001E1875"/>
    <w:rsid w:val="001E4F4E"/>
    <w:rsid w:val="001E5FA2"/>
    <w:rsid w:val="001E6A98"/>
    <w:rsid w:val="001F0DC5"/>
    <w:rsid w:val="001F3D35"/>
    <w:rsid w:val="00200BB1"/>
    <w:rsid w:val="00213B65"/>
    <w:rsid w:val="002202B2"/>
    <w:rsid w:val="00221681"/>
    <w:rsid w:val="002230D2"/>
    <w:rsid w:val="002301EA"/>
    <w:rsid w:val="00234BC2"/>
    <w:rsid w:val="002363D4"/>
    <w:rsid w:val="002404C1"/>
    <w:rsid w:val="00246447"/>
    <w:rsid w:val="00246AAD"/>
    <w:rsid w:val="0024743C"/>
    <w:rsid w:val="00252227"/>
    <w:rsid w:val="00254A0B"/>
    <w:rsid w:val="00272E51"/>
    <w:rsid w:val="0028122F"/>
    <w:rsid w:val="00281EAC"/>
    <w:rsid w:val="002859D4"/>
    <w:rsid w:val="00287A95"/>
    <w:rsid w:val="00297D39"/>
    <w:rsid w:val="002A35CF"/>
    <w:rsid w:val="002A7EEB"/>
    <w:rsid w:val="002B0E83"/>
    <w:rsid w:val="002C042B"/>
    <w:rsid w:val="002C5DAC"/>
    <w:rsid w:val="002D080F"/>
    <w:rsid w:val="002D1805"/>
    <w:rsid w:val="002D5D82"/>
    <w:rsid w:val="002D7058"/>
    <w:rsid w:val="002D7E2F"/>
    <w:rsid w:val="002E23B5"/>
    <w:rsid w:val="002F0D01"/>
    <w:rsid w:val="002F106C"/>
    <w:rsid w:val="002F2EC1"/>
    <w:rsid w:val="002F47AA"/>
    <w:rsid w:val="00303759"/>
    <w:rsid w:val="003201D3"/>
    <w:rsid w:val="003223B9"/>
    <w:rsid w:val="00326244"/>
    <w:rsid w:val="00330F52"/>
    <w:rsid w:val="00336FB7"/>
    <w:rsid w:val="00340BB9"/>
    <w:rsid w:val="00342B31"/>
    <w:rsid w:val="003432E2"/>
    <w:rsid w:val="00347166"/>
    <w:rsid w:val="0035013A"/>
    <w:rsid w:val="00354727"/>
    <w:rsid w:val="00360F44"/>
    <w:rsid w:val="00366297"/>
    <w:rsid w:val="00366A10"/>
    <w:rsid w:val="0038386C"/>
    <w:rsid w:val="003857BD"/>
    <w:rsid w:val="0039118E"/>
    <w:rsid w:val="00391B43"/>
    <w:rsid w:val="00397E2F"/>
    <w:rsid w:val="003A1202"/>
    <w:rsid w:val="003A29A6"/>
    <w:rsid w:val="003B02B3"/>
    <w:rsid w:val="003B2285"/>
    <w:rsid w:val="003B67F9"/>
    <w:rsid w:val="003C0638"/>
    <w:rsid w:val="003C107D"/>
    <w:rsid w:val="003C1A93"/>
    <w:rsid w:val="003C36FF"/>
    <w:rsid w:val="003D10B0"/>
    <w:rsid w:val="003D54C6"/>
    <w:rsid w:val="003E3A64"/>
    <w:rsid w:val="003E6459"/>
    <w:rsid w:val="003F3113"/>
    <w:rsid w:val="003F4954"/>
    <w:rsid w:val="004010B7"/>
    <w:rsid w:val="00406308"/>
    <w:rsid w:val="0042643F"/>
    <w:rsid w:val="0044454F"/>
    <w:rsid w:val="00451FEC"/>
    <w:rsid w:val="0045351D"/>
    <w:rsid w:val="00453A76"/>
    <w:rsid w:val="004554B9"/>
    <w:rsid w:val="0046486C"/>
    <w:rsid w:val="004676AE"/>
    <w:rsid w:val="004706FB"/>
    <w:rsid w:val="00474A92"/>
    <w:rsid w:val="0047614F"/>
    <w:rsid w:val="00480AF0"/>
    <w:rsid w:val="00483125"/>
    <w:rsid w:val="00490883"/>
    <w:rsid w:val="0049469F"/>
    <w:rsid w:val="004A1662"/>
    <w:rsid w:val="004A3EEF"/>
    <w:rsid w:val="004A5725"/>
    <w:rsid w:val="004B03D9"/>
    <w:rsid w:val="004B7DBD"/>
    <w:rsid w:val="004C2077"/>
    <w:rsid w:val="004C31A5"/>
    <w:rsid w:val="004C31F3"/>
    <w:rsid w:val="004C5401"/>
    <w:rsid w:val="004D00E1"/>
    <w:rsid w:val="004D15B0"/>
    <w:rsid w:val="004D5C0E"/>
    <w:rsid w:val="004E2C5E"/>
    <w:rsid w:val="004E7963"/>
    <w:rsid w:val="004F5C3D"/>
    <w:rsid w:val="004F69D4"/>
    <w:rsid w:val="00510A2D"/>
    <w:rsid w:val="005111BB"/>
    <w:rsid w:val="00511E74"/>
    <w:rsid w:val="00514774"/>
    <w:rsid w:val="00517F96"/>
    <w:rsid w:val="00533320"/>
    <w:rsid w:val="005531E8"/>
    <w:rsid w:val="005613FD"/>
    <w:rsid w:val="00562022"/>
    <w:rsid w:val="00575C61"/>
    <w:rsid w:val="005771E1"/>
    <w:rsid w:val="00581E42"/>
    <w:rsid w:val="00584F1F"/>
    <w:rsid w:val="005901A4"/>
    <w:rsid w:val="0059052C"/>
    <w:rsid w:val="0059409E"/>
    <w:rsid w:val="0059767F"/>
    <w:rsid w:val="005C6CA0"/>
    <w:rsid w:val="005D4F9A"/>
    <w:rsid w:val="005E6465"/>
    <w:rsid w:val="005F0576"/>
    <w:rsid w:val="005F542C"/>
    <w:rsid w:val="005F7EA0"/>
    <w:rsid w:val="00607F69"/>
    <w:rsid w:val="006119F4"/>
    <w:rsid w:val="006135EB"/>
    <w:rsid w:val="00620568"/>
    <w:rsid w:val="006378F8"/>
    <w:rsid w:val="0064140C"/>
    <w:rsid w:val="00641C9C"/>
    <w:rsid w:val="00645845"/>
    <w:rsid w:val="00656336"/>
    <w:rsid w:val="00671F20"/>
    <w:rsid w:val="00675037"/>
    <w:rsid w:val="006769D6"/>
    <w:rsid w:val="0068376E"/>
    <w:rsid w:val="00684FFD"/>
    <w:rsid w:val="006959F5"/>
    <w:rsid w:val="00697FCF"/>
    <w:rsid w:val="006A0367"/>
    <w:rsid w:val="006A07F0"/>
    <w:rsid w:val="006A6F95"/>
    <w:rsid w:val="006A743E"/>
    <w:rsid w:val="006B0C1B"/>
    <w:rsid w:val="006B21ED"/>
    <w:rsid w:val="006C6B60"/>
    <w:rsid w:val="006D221C"/>
    <w:rsid w:val="006D7D4E"/>
    <w:rsid w:val="006E2446"/>
    <w:rsid w:val="007012D5"/>
    <w:rsid w:val="007074FF"/>
    <w:rsid w:val="007127EA"/>
    <w:rsid w:val="00715481"/>
    <w:rsid w:val="00715656"/>
    <w:rsid w:val="007261D5"/>
    <w:rsid w:val="00730334"/>
    <w:rsid w:val="0073120B"/>
    <w:rsid w:val="00740383"/>
    <w:rsid w:val="00745E7B"/>
    <w:rsid w:val="007468E7"/>
    <w:rsid w:val="007501B8"/>
    <w:rsid w:val="0075191E"/>
    <w:rsid w:val="00757722"/>
    <w:rsid w:val="00757BB3"/>
    <w:rsid w:val="00757D8A"/>
    <w:rsid w:val="00763D84"/>
    <w:rsid w:val="00782F2C"/>
    <w:rsid w:val="0078373E"/>
    <w:rsid w:val="00783CBC"/>
    <w:rsid w:val="007850AE"/>
    <w:rsid w:val="007868F9"/>
    <w:rsid w:val="00796FA8"/>
    <w:rsid w:val="007A5319"/>
    <w:rsid w:val="007B1420"/>
    <w:rsid w:val="007B3FF7"/>
    <w:rsid w:val="007C14BB"/>
    <w:rsid w:val="007D3166"/>
    <w:rsid w:val="007E4256"/>
    <w:rsid w:val="007E59DC"/>
    <w:rsid w:val="007E7583"/>
    <w:rsid w:val="007F5B5E"/>
    <w:rsid w:val="007F730C"/>
    <w:rsid w:val="00803113"/>
    <w:rsid w:val="00804E33"/>
    <w:rsid w:val="0080570B"/>
    <w:rsid w:val="00805895"/>
    <w:rsid w:val="008068E5"/>
    <w:rsid w:val="00811CD7"/>
    <w:rsid w:val="00813F42"/>
    <w:rsid w:val="00815760"/>
    <w:rsid w:val="00823DC4"/>
    <w:rsid w:val="00826E0C"/>
    <w:rsid w:val="00846E35"/>
    <w:rsid w:val="0084718C"/>
    <w:rsid w:val="008514EB"/>
    <w:rsid w:val="0085560F"/>
    <w:rsid w:val="00856904"/>
    <w:rsid w:val="00861320"/>
    <w:rsid w:val="00863B5E"/>
    <w:rsid w:val="0086618E"/>
    <w:rsid w:val="00866ADC"/>
    <w:rsid w:val="00870DD4"/>
    <w:rsid w:val="00872376"/>
    <w:rsid w:val="00872FF1"/>
    <w:rsid w:val="00884BE7"/>
    <w:rsid w:val="00887F41"/>
    <w:rsid w:val="0089229B"/>
    <w:rsid w:val="00892448"/>
    <w:rsid w:val="00893BCA"/>
    <w:rsid w:val="008A1F7A"/>
    <w:rsid w:val="008A4844"/>
    <w:rsid w:val="008B6C10"/>
    <w:rsid w:val="008D0A26"/>
    <w:rsid w:val="008D54D6"/>
    <w:rsid w:val="008D65A7"/>
    <w:rsid w:val="008D75B2"/>
    <w:rsid w:val="008F4FC7"/>
    <w:rsid w:val="00902206"/>
    <w:rsid w:val="00916C74"/>
    <w:rsid w:val="00921E03"/>
    <w:rsid w:val="00921E0D"/>
    <w:rsid w:val="00925DB9"/>
    <w:rsid w:val="00930F36"/>
    <w:rsid w:val="00930F4D"/>
    <w:rsid w:val="009310D3"/>
    <w:rsid w:val="0093449D"/>
    <w:rsid w:val="00935143"/>
    <w:rsid w:val="00941017"/>
    <w:rsid w:val="00941F5F"/>
    <w:rsid w:val="0094454B"/>
    <w:rsid w:val="009455C5"/>
    <w:rsid w:val="0095028D"/>
    <w:rsid w:val="0095620C"/>
    <w:rsid w:val="009565FC"/>
    <w:rsid w:val="009707DB"/>
    <w:rsid w:val="009751A5"/>
    <w:rsid w:val="009820D4"/>
    <w:rsid w:val="009842F9"/>
    <w:rsid w:val="0098534D"/>
    <w:rsid w:val="00996725"/>
    <w:rsid w:val="009A0E95"/>
    <w:rsid w:val="009A7043"/>
    <w:rsid w:val="009D6875"/>
    <w:rsid w:val="009E4FF5"/>
    <w:rsid w:val="009F4378"/>
    <w:rsid w:val="009F4C77"/>
    <w:rsid w:val="009F5B2B"/>
    <w:rsid w:val="00A015BE"/>
    <w:rsid w:val="00A02F63"/>
    <w:rsid w:val="00A044D0"/>
    <w:rsid w:val="00A11BF8"/>
    <w:rsid w:val="00A172C9"/>
    <w:rsid w:val="00A31680"/>
    <w:rsid w:val="00A3432B"/>
    <w:rsid w:val="00A37594"/>
    <w:rsid w:val="00A63EB8"/>
    <w:rsid w:val="00A659F8"/>
    <w:rsid w:val="00A779D3"/>
    <w:rsid w:val="00A91023"/>
    <w:rsid w:val="00A97032"/>
    <w:rsid w:val="00AA2AD8"/>
    <w:rsid w:val="00AD0E35"/>
    <w:rsid w:val="00AD2DED"/>
    <w:rsid w:val="00AD34CD"/>
    <w:rsid w:val="00AE074C"/>
    <w:rsid w:val="00AE40A1"/>
    <w:rsid w:val="00B105FE"/>
    <w:rsid w:val="00B13777"/>
    <w:rsid w:val="00B153E1"/>
    <w:rsid w:val="00B17FBC"/>
    <w:rsid w:val="00B219B2"/>
    <w:rsid w:val="00B2488C"/>
    <w:rsid w:val="00B25565"/>
    <w:rsid w:val="00B43369"/>
    <w:rsid w:val="00B5529E"/>
    <w:rsid w:val="00B77162"/>
    <w:rsid w:val="00B81FCF"/>
    <w:rsid w:val="00B8365F"/>
    <w:rsid w:val="00B83935"/>
    <w:rsid w:val="00B840CA"/>
    <w:rsid w:val="00B97F64"/>
    <w:rsid w:val="00BA020D"/>
    <w:rsid w:val="00BA3025"/>
    <w:rsid w:val="00BA441F"/>
    <w:rsid w:val="00BA523F"/>
    <w:rsid w:val="00BC49FF"/>
    <w:rsid w:val="00BD0A05"/>
    <w:rsid w:val="00BD3BAC"/>
    <w:rsid w:val="00BE14DF"/>
    <w:rsid w:val="00BF7D2C"/>
    <w:rsid w:val="00BF7ED9"/>
    <w:rsid w:val="00C0620F"/>
    <w:rsid w:val="00C07B15"/>
    <w:rsid w:val="00C15156"/>
    <w:rsid w:val="00C1606A"/>
    <w:rsid w:val="00C17B3B"/>
    <w:rsid w:val="00C26326"/>
    <w:rsid w:val="00C26476"/>
    <w:rsid w:val="00C31183"/>
    <w:rsid w:val="00C36527"/>
    <w:rsid w:val="00C37611"/>
    <w:rsid w:val="00C42CA1"/>
    <w:rsid w:val="00C441F7"/>
    <w:rsid w:val="00C523AF"/>
    <w:rsid w:val="00C5358A"/>
    <w:rsid w:val="00C558B4"/>
    <w:rsid w:val="00C579B9"/>
    <w:rsid w:val="00C6542C"/>
    <w:rsid w:val="00C73DEA"/>
    <w:rsid w:val="00C80B5E"/>
    <w:rsid w:val="00C86687"/>
    <w:rsid w:val="00C92ECB"/>
    <w:rsid w:val="00C97231"/>
    <w:rsid w:val="00CA3972"/>
    <w:rsid w:val="00CA4456"/>
    <w:rsid w:val="00CA627E"/>
    <w:rsid w:val="00CB0224"/>
    <w:rsid w:val="00CB3884"/>
    <w:rsid w:val="00CB52C5"/>
    <w:rsid w:val="00CB770C"/>
    <w:rsid w:val="00CC13EC"/>
    <w:rsid w:val="00CC7901"/>
    <w:rsid w:val="00CE21FA"/>
    <w:rsid w:val="00CF5BEE"/>
    <w:rsid w:val="00D05815"/>
    <w:rsid w:val="00D13B47"/>
    <w:rsid w:val="00D14676"/>
    <w:rsid w:val="00D15EDB"/>
    <w:rsid w:val="00D26C92"/>
    <w:rsid w:val="00D37451"/>
    <w:rsid w:val="00D414B5"/>
    <w:rsid w:val="00D7324C"/>
    <w:rsid w:val="00D77048"/>
    <w:rsid w:val="00D82B8F"/>
    <w:rsid w:val="00D82E8E"/>
    <w:rsid w:val="00D85DBD"/>
    <w:rsid w:val="00D90ACB"/>
    <w:rsid w:val="00D94459"/>
    <w:rsid w:val="00D95A4A"/>
    <w:rsid w:val="00D9604D"/>
    <w:rsid w:val="00D968A9"/>
    <w:rsid w:val="00DC72F8"/>
    <w:rsid w:val="00DD24BA"/>
    <w:rsid w:val="00DD2F0F"/>
    <w:rsid w:val="00DD3351"/>
    <w:rsid w:val="00DD5662"/>
    <w:rsid w:val="00DF38CA"/>
    <w:rsid w:val="00DF5F0B"/>
    <w:rsid w:val="00E01663"/>
    <w:rsid w:val="00E131CB"/>
    <w:rsid w:val="00E143F7"/>
    <w:rsid w:val="00E24191"/>
    <w:rsid w:val="00E24A07"/>
    <w:rsid w:val="00E3211E"/>
    <w:rsid w:val="00E33489"/>
    <w:rsid w:val="00E358AF"/>
    <w:rsid w:val="00E35D03"/>
    <w:rsid w:val="00E4130F"/>
    <w:rsid w:val="00E421D0"/>
    <w:rsid w:val="00E4285E"/>
    <w:rsid w:val="00E5040A"/>
    <w:rsid w:val="00E504FE"/>
    <w:rsid w:val="00E55E05"/>
    <w:rsid w:val="00E62814"/>
    <w:rsid w:val="00E650E0"/>
    <w:rsid w:val="00E82557"/>
    <w:rsid w:val="00E912F6"/>
    <w:rsid w:val="00E96226"/>
    <w:rsid w:val="00EB10B9"/>
    <w:rsid w:val="00EB4590"/>
    <w:rsid w:val="00EC12B5"/>
    <w:rsid w:val="00EC1FBF"/>
    <w:rsid w:val="00EC699B"/>
    <w:rsid w:val="00EC7155"/>
    <w:rsid w:val="00ED284E"/>
    <w:rsid w:val="00ED2D62"/>
    <w:rsid w:val="00EE474D"/>
    <w:rsid w:val="00EF14FB"/>
    <w:rsid w:val="00F00105"/>
    <w:rsid w:val="00F10827"/>
    <w:rsid w:val="00F13765"/>
    <w:rsid w:val="00F153FF"/>
    <w:rsid w:val="00F17C59"/>
    <w:rsid w:val="00F21B3D"/>
    <w:rsid w:val="00F2704C"/>
    <w:rsid w:val="00F364D9"/>
    <w:rsid w:val="00F51A60"/>
    <w:rsid w:val="00F54775"/>
    <w:rsid w:val="00F706F9"/>
    <w:rsid w:val="00F7128E"/>
    <w:rsid w:val="00F72D1C"/>
    <w:rsid w:val="00F80050"/>
    <w:rsid w:val="00F86687"/>
    <w:rsid w:val="00F90692"/>
    <w:rsid w:val="00FA058B"/>
    <w:rsid w:val="00FA3F33"/>
    <w:rsid w:val="00FA6496"/>
    <w:rsid w:val="00FA7347"/>
    <w:rsid w:val="00FB091F"/>
    <w:rsid w:val="00FB43E4"/>
    <w:rsid w:val="00FC2969"/>
    <w:rsid w:val="00FC38AD"/>
    <w:rsid w:val="00FD2542"/>
    <w:rsid w:val="00FD559E"/>
    <w:rsid w:val="00FE30E6"/>
    <w:rsid w:val="00FE7122"/>
    <w:rsid w:val="00FF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0A81"/>
  <w15:chartTrackingRefBased/>
  <w15:docId w15:val="{9B3A5476-9A12-4CA3-A8A8-CAF1B7BB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28D"/>
  </w:style>
  <w:style w:type="paragraph" w:styleId="Footer">
    <w:name w:val="footer"/>
    <w:basedOn w:val="Normal"/>
    <w:link w:val="FooterChar"/>
    <w:uiPriority w:val="99"/>
    <w:unhideWhenUsed/>
    <w:rsid w:val="00950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28D"/>
  </w:style>
  <w:style w:type="paragraph" w:customStyle="1" w:styleId="Default">
    <w:name w:val="Default"/>
    <w:rsid w:val="00137144"/>
    <w:pPr>
      <w:spacing w:after="0" w:line="273" w:lineRule="auto"/>
    </w:pPr>
    <w:rPr>
      <w:rFonts w:ascii="Times New Roman" w:eastAsia="Times New Roman" w:hAnsi="Times New Roman" w:cs="Times New Roman"/>
      <w:color w:val="212120"/>
      <w:kern w:val="28"/>
      <w:sz w:val="24"/>
      <w:szCs w:val="24"/>
      <w14:ligatures w14:val="standard"/>
      <w14:cntxtAlts/>
    </w:rPr>
  </w:style>
  <w:style w:type="paragraph" w:styleId="Title">
    <w:name w:val="Title"/>
    <w:basedOn w:val="Normal"/>
    <w:link w:val="TitleChar"/>
    <w:uiPriority w:val="10"/>
    <w:qFormat/>
    <w:rsid w:val="00B25565"/>
    <w:pPr>
      <w:spacing w:line="216" w:lineRule="auto"/>
      <w:contextualSpacing/>
    </w:pPr>
    <w:rPr>
      <w:rFonts w:asciiTheme="majorHAnsi" w:eastAsiaTheme="majorEastAsia" w:hAnsiTheme="majorHAnsi" w:cstheme="majorBidi"/>
      <w:color w:val="595959" w:themeColor="text1" w:themeTint="A6"/>
      <w:kern w:val="28"/>
      <w:sz w:val="88"/>
      <w:szCs w:val="88"/>
      <w:lang w:eastAsia="ja-JP"/>
    </w:rPr>
  </w:style>
  <w:style w:type="character" w:customStyle="1" w:styleId="TitleChar">
    <w:name w:val="Title Char"/>
    <w:basedOn w:val="DefaultParagraphFont"/>
    <w:link w:val="Title"/>
    <w:uiPriority w:val="10"/>
    <w:rsid w:val="00B25565"/>
    <w:rPr>
      <w:rFonts w:asciiTheme="majorHAnsi" w:eastAsiaTheme="majorEastAsia" w:hAnsiTheme="majorHAnsi" w:cstheme="majorBidi"/>
      <w:color w:val="595959" w:themeColor="text1" w:themeTint="A6"/>
      <w:kern w:val="28"/>
      <w:sz w:val="88"/>
      <w:szCs w:val="88"/>
      <w:lang w:eastAsia="ja-JP"/>
    </w:rPr>
  </w:style>
  <w:style w:type="paragraph" w:styleId="ListParagraph">
    <w:name w:val="List Paragraph"/>
    <w:basedOn w:val="Normal"/>
    <w:uiPriority w:val="34"/>
    <w:qFormat/>
    <w:rsid w:val="00B25565"/>
    <w:pPr>
      <w:ind w:left="720"/>
      <w:contextualSpacing/>
    </w:pPr>
  </w:style>
  <w:style w:type="character" w:styleId="Hyperlink">
    <w:name w:val="Hyperlink"/>
    <w:basedOn w:val="DefaultParagraphFont"/>
    <w:uiPriority w:val="99"/>
    <w:unhideWhenUsed/>
    <w:rsid w:val="00E24A07"/>
    <w:rPr>
      <w:color w:val="0563C1" w:themeColor="hyperlink"/>
      <w:u w:val="single"/>
    </w:rPr>
  </w:style>
  <w:style w:type="character" w:styleId="UnresolvedMention">
    <w:name w:val="Unresolved Mention"/>
    <w:basedOn w:val="DefaultParagraphFont"/>
    <w:uiPriority w:val="99"/>
    <w:semiHidden/>
    <w:unhideWhenUsed/>
    <w:rsid w:val="00E24A07"/>
    <w:rPr>
      <w:color w:val="808080"/>
      <w:shd w:val="clear" w:color="auto" w:fill="E6E6E6"/>
    </w:rPr>
  </w:style>
  <w:style w:type="character" w:styleId="FollowedHyperlink">
    <w:name w:val="FollowedHyperlink"/>
    <w:basedOn w:val="DefaultParagraphFont"/>
    <w:uiPriority w:val="99"/>
    <w:semiHidden/>
    <w:unhideWhenUsed/>
    <w:rsid w:val="00FA6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8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elink.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cj.colorado.gov/dcj-offices/victims-programs/crime-victim-rights-act-vra" TargetMode="External"/><Relationship Id="rId4" Type="http://schemas.openxmlformats.org/officeDocument/2006/relationships/webSettings" Target="webSettings.xml"/><Relationship Id="rId9" Type="http://schemas.openxmlformats.org/officeDocument/2006/relationships/hyperlink" Target="http://www.courts.state.co.u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1837</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Doddridge</dc:creator>
  <cp:keywords/>
  <dc:description/>
  <cp:lastModifiedBy>Kyle Berliner</cp:lastModifiedBy>
  <cp:revision>3</cp:revision>
  <dcterms:created xsi:type="dcterms:W3CDTF">2023-01-31T16:09:00Z</dcterms:created>
  <dcterms:modified xsi:type="dcterms:W3CDTF">2024-09-18T21:54:00Z</dcterms:modified>
</cp:coreProperties>
</file>